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65F08" w14:textId="75125BBB" w:rsidR="008A327D" w:rsidRPr="007D7D64" w:rsidRDefault="00997C90" w:rsidP="00997C90">
      <w:pPr>
        <w:spacing w:after="0" w:line="240" w:lineRule="auto"/>
        <w:jc w:val="center"/>
        <w:rPr>
          <w:rFonts w:ascii="Arial" w:hAnsi="Arial" w:cs="Arial"/>
          <w:u w:val="single"/>
        </w:rPr>
      </w:pPr>
      <w:r w:rsidRPr="007D7D64">
        <w:rPr>
          <w:rFonts w:ascii="Arial" w:hAnsi="Arial" w:cs="Arial"/>
          <w:u w:val="single"/>
        </w:rPr>
        <w:t>Kingsley Community</w:t>
      </w:r>
      <w:r w:rsidR="008A327D" w:rsidRPr="007D7D64">
        <w:rPr>
          <w:rFonts w:ascii="Arial" w:hAnsi="Arial" w:cs="Arial"/>
          <w:u w:val="single"/>
        </w:rPr>
        <w:t xml:space="preserve"> School</w:t>
      </w:r>
    </w:p>
    <w:p w14:paraId="5DD357A4" w14:textId="16FC40DB" w:rsidR="008A327D" w:rsidRPr="007D7D64" w:rsidRDefault="008A327D" w:rsidP="00997C90">
      <w:pPr>
        <w:spacing w:after="0" w:line="240" w:lineRule="auto"/>
        <w:jc w:val="center"/>
        <w:rPr>
          <w:rFonts w:ascii="Arial" w:hAnsi="Arial" w:cs="Arial"/>
          <w:u w:val="single"/>
        </w:rPr>
      </w:pPr>
      <w:r w:rsidRPr="007D7D64">
        <w:rPr>
          <w:rFonts w:ascii="Arial" w:hAnsi="Arial" w:cs="Arial"/>
          <w:u w:val="single"/>
        </w:rPr>
        <w:t xml:space="preserve">Allergies Policy </w:t>
      </w:r>
      <w:r w:rsidR="00213198">
        <w:rPr>
          <w:rFonts w:ascii="Arial" w:hAnsi="Arial" w:cs="Arial"/>
          <w:u w:val="single"/>
        </w:rPr>
        <w:t xml:space="preserve">and Management Plan </w:t>
      </w:r>
      <w:r w:rsidRPr="007D7D64">
        <w:rPr>
          <w:rFonts w:ascii="Arial" w:hAnsi="Arial" w:cs="Arial"/>
          <w:u w:val="single"/>
        </w:rPr>
        <w:t>including Nut &amp; Food Allergy</w:t>
      </w:r>
    </w:p>
    <w:p w14:paraId="24F055CC" w14:textId="77777777" w:rsidR="008A327D" w:rsidRPr="007D7D64" w:rsidRDefault="008A327D" w:rsidP="00997C90">
      <w:pPr>
        <w:spacing w:after="0" w:line="240" w:lineRule="auto"/>
        <w:rPr>
          <w:rFonts w:ascii="Arial" w:hAnsi="Arial" w:cs="Arial"/>
        </w:rPr>
      </w:pPr>
    </w:p>
    <w:p w14:paraId="6616284C" w14:textId="77777777" w:rsidR="00997C90" w:rsidRPr="007D7D64" w:rsidRDefault="00997C90" w:rsidP="00997C90">
      <w:pPr>
        <w:spacing w:after="0" w:line="240" w:lineRule="auto"/>
        <w:rPr>
          <w:rFonts w:ascii="Arial" w:hAnsi="Arial" w:cs="Arial"/>
        </w:rPr>
      </w:pPr>
    </w:p>
    <w:p w14:paraId="454463D9" w14:textId="09AA51F0" w:rsidR="008A327D" w:rsidRPr="007D7D64" w:rsidRDefault="008A327D" w:rsidP="00997C90">
      <w:pPr>
        <w:spacing w:after="0" w:line="240" w:lineRule="auto"/>
        <w:rPr>
          <w:rFonts w:ascii="Arial" w:hAnsi="Arial" w:cs="Arial"/>
        </w:rPr>
      </w:pPr>
      <w:r w:rsidRPr="007D7D64">
        <w:rPr>
          <w:rFonts w:ascii="Arial" w:hAnsi="Arial" w:cs="Arial"/>
        </w:rPr>
        <w:t xml:space="preserve">Statement of Intent: </w:t>
      </w:r>
    </w:p>
    <w:p w14:paraId="246F2F01" w14:textId="77777777" w:rsidR="000E3FF1" w:rsidRPr="007D7D64" w:rsidRDefault="000E3FF1" w:rsidP="00997C90">
      <w:pPr>
        <w:spacing w:after="0" w:line="240" w:lineRule="auto"/>
        <w:rPr>
          <w:rFonts w:ascii="Arial" w:hAnsi="Arial" w:cs="Arial"/>
        </w:rPr>
      </w:pPr>
    </w:p>
    <w:p w14:paraId="72A0C1B0" w14:textId="072042D1" w:rsidR="008A327D" w:rsidRDefault="008A327D" w:rsidP="003C336A">
      <w:pPr>
        <w:spacing w:after="0" w:line="240" w:lineRule="auto"/>
        <w:rPr>
          <w:rFonts w:ascii="Arial" w:hAnsi="Arial" w:cs="Arial"/>
        </w:rPr>
      </w:pPr>
      <w:r w:rsidRPr="007D7D64">
        <w:rPr>
          <w:rFonts w:ascii="Arial" w:hAnsi="Arial" w:cs="Arial"/>
        </w:rPr>
        <w:t xml:space="preserve">This policy is concerned with a whole school approach to the healthcare and management of those members of the school community suffering from specific allergies. It should be read in conjunction with the </w:t>
      </w:r>
      <w:r w:rsidR="009D7914" w:rsidRPr="007D7D64">
        <w:rPr>
          <w:rFonts w:ascii="Arial" w:hAnsi="Arial" w:cs="Arial"/>
        </w:rPr>
        <w:t xml:space="preserve">medical </w:t>
      </w:r>
      <w:r w:rsidRPr="007D7D64">
        <w:rPr>
          <w:rFonts w:ascii="Arial" w:hAnsi="Arial" w:cs="Arial"/>
        </w:rPr>
        <w:t>policy.</w:t>
      </w:r>
      <w:r w:rsidR="001E4822">
        <w:rPr>
          <w:rFonts w:ascii="Arial" w:hAnsi="Arial" w:cs="Arial"/>
        </w:rPr>
        <w:t xml:space="preserve"> The policy</w:t>
      </w:r>
      <w:r w:rsidR="00C8132F">
        <w:rPr>
          <w:rFonts w:ascii="Arial" w:hAnsi="Arial" w:cs="Arial"/>
        </w:rPr>
        <w:t xml:space="preserve"> has been shared with all staff during the annual briefin</w:t>
      </w:r>
      <w:r w:rsidR="00842EDA">
        <w:rPr>
          <w:rFonts w:ascii="Arial" w:hAnsi="Arial" w:cs="Arial"/>
        </w:rPr>
        <w:t>g. In September the inclusion manger will meet with individual staff</w:t>
      </w:r>
      <w:r w:rsidR="00C1775E">
        <w:rPr>
          <w:rFonts w:ascii="Arial" w:hAnsi="Arial" w:cs="Arial"/>
        </w:rPr>
        <w:t xml:space="preserve"> to discuss allergies based on class lists.</w:t>
      </w:r>
    </w:p>
    <w:p w14:paraId="260EA2CC" w14:textId="77777777" w:rsidR="001E4822" w:rsidRDefault="001E4822" w:rsidP="003C336A">
      <w:pPr>
        <w:spacing w:after="0" w:line="240" w:lineRule="auto"/>
        <w:rPr>
          <w:rFonts w:ascii="Arial" w:hAnsi="Arial" w:cs="Arial"/>
        </w:rPr>
      </w:pPr>
    </w:p>
    <w:p w14:paraId="744482BF" w14:textId="6BFA0355" w:rsidR="001E4822" w:rsidRPr="007D7D64" w:rsidRDefault="001E4822" w:rsidP="003C336A">
      <w:pPr>
        <w:spacing w:after="0" w:line="240" w:lineRule="auto"/>
        <w:rPr>
          <w:rFonts w:ascii="Arial" w:hAnsi="Arial" w:cs="Arial"/>
        </w:rPr>
      </w:pPr>
      <w:r>
        <w:rPr>
          <w:rFonts w:ascii="Arial" w:hAnsi="Arial" w:cs="Arial"/>
        </w:rPr>
        <w:t xml:space="preserve">This policy </w:t>
      </w:r>
    </w:p>
    <w:p w14:paraId="678B7713" w14:textId="77777777" w:rsidR="00997C90" w:rsidRPr="007D7D64" w:rsidRDefault="00997C90" w:rsidP="003C336A">
      <w:pPr>
        <w:spacing w:after="0" w:line="240" w:lineRule="auto"/>
        <w:rPr>
          <w:rFonts w:ascii="Arial" w:hAnsi="Arial" w:cs="Arial"/>
        </w:rPr>
      </w:pPr>
    </w:p>
    <w:p w14:paraId="7EC79AA6" w14:textId="51C238F7" w:rsidR="008A327D" w:rsidRPr="007D7D64" w:rsidRDefault="008A327D" w:rsidP="003C336A">
      <w:pPr>
        <w:spacing w:after="0" w:line="240" w:lineRule="auto"/>
        <w:rPr>
          <w:rFonts w:ascii="Arial" w:hAnsi="Arial" w:cs="Arial"/>
        </w:rPr>
      </w:pPr>
      <w:r w:rsidRPr="007D7D64">
        <w:rPr>
          <w:rFonts w:ascii="Arial" w:hAnsi="Arial" w:cs="Arial"/>
        </w:rPr>
        <w:t xml:space="preserve">We are aware that children who attend </w:t>
      </w:r>
      <w:r w:rsidR="009D7914" w:rsidRPr="007D7D64">
        <w:rPr>
          <w:rFonts w:ascii="Arial" w:hAnsi="Arial" w:cs="Arial"/>
        </w:rPr>
        <w:t>Kingsley Community</w:t>
      </w:r>
      <w:r w:rsidRPr="007D7D64">
        <w:rPr>
          <w:rFonts w:ascii="Arial" w:hAnsi="Arial" w:cs="Arial"/>
        </w:rPr>
        <w:t xml:space="preserve"> School may suffer from food, bee/wasp sting, animal or nut allergies and we believe that all allergies should be taken seriously and dealt with in a professional and appropriate way. </w:t>
      </w:r>
    </w:p>
    <w:p w14:paraId="55A0AA46" w14:textId="77777777" w:rsidR="00997C90" w:rsidRPr="007D7D64" w:rsidRDefault="00997C90" w:rsidP="003C336A">
      <w:pPr>
        <w:spacing w:after="0" w:line="240" w:lineRule="auto"/>
        <w:rPr>
          <w:rFonts w:ascii="Arial" w:hAnsi="Arial" w:cs="Arial"/>
        </w:rPr>
      </w:pPr>
    </w:p>
    <w:p w14:paraId="63D1BF74" w14:textId="7E8FC14B" w:rsidR="008A327D" w:rsidRPr="007D7D64" w:rsidRDefault="008A327D" w:rsidP="003C336A">
      <w:pPr>
        <w:spacing w:after="0" w:line="240" w:lineRule="auto"/>
        <w:rPr>
          <w:rFonts w:ascii="Arial" w:hAnsi="Arial" w:cs="Arial"/>
        </w:rPr>
      </w:pPr>
      <w:r w:rsidRPr="007D7D64">
        <w:rPr>
          <w:rFonts w:ascii="Arial" w:hAnsi="Arial" w:cs="Arial"/>
        </w:rPr>
        <w:t>Our position is not to guarantee a completely allergen free environment, but rather to minimise the risk of exposure, encourage self-responsibility, and plan for effective response to possible emergencies. The Statutory Framework states that the provider must obtain information about any dietary requirements/allergy. As such, parents are asked to provide details of allergies in the child’s contact form, which is submitted before starting school</w:t>
      </w:r>
      <w:r w:rsidR="001F4A16" w:rsidRPr="007D7D64">
        <w:rPr>
          <w:rFonts w:ascii="Arial" w:hAnsi="Arial" w:cs="Arial"/>
        </w:rPr>
        <w:t xml:space="preserve"> and at the start of each academic year</w:t>
      </w:r>
      <w:r w:rsidRPr="007D7D64">
        <w:rPr>
          <w:rFonts w:ascii="Arial" w:hAnsi="Arial" w:cs="Arial"/>
        </w:rPr>
        <w:t xml:space="preserve">. We also comply with the Food Information Regulations for England, Wales, and Northern Ireland; these come under Natasha’s Law. </w:t>
      </w:r>
    </w:p>
    <w:p w14:paraId="2E8D5EBE" w14:textId="77777777" w:rsidR="008A327D" w:rsidRPr="007D7D64" w:rsidRDefault="008A327D" w:rsidP="003C336A">
      <w:pPr>
        <w:spacing w:after="0" w:line="240" w:lineRule="auto"/>
        <w:rPr>
          <w:rFonts w:ascii="Arial" w:hAnsi="Arial" w:cs="Arial"/>
        </w:rPr>
      </w:pPr>
    </w:p>
    <w:p w14:paraId="26910CAE" w14:textId="77777777" w:rsidR="008A327D" w:rsidRPr="007D7D64" w:rsidRDefault="008A327D" w:rsidP="00997C90">
      <w:pPr>
        <w:spacing w:after="0" w:line="240" w:lineRule="auto"/>
        <w:rPr>
          <w:rFonts w:ascii="Arial" w:hAnsi="Arial" w:cs="Arial"/>
        </w:rPr>
      </w:pPr>
      <w:r w:rsidRPr="007D7D64">
        <w:rPr>
          <w:rFonts w:ascii="Arial" w:hAnsi="Arial" w:cs="Arial"/>
        </w:rPr>
        <w:t xml:space="preserve">Aim: </w:t>
      </w:r>
    </w:p>
    <w:p w14:paraId="0D32B219" w14:textId="77777777" w:rsidR="008A327D" w:rsidRPr="007D7D64" w:rsidRDefault="008A327D" w:rsidP="00997C90">
      <w:pPr>
        <w:spacing w:after="0" w:line="240" w:lineRule="auto"/>
        <w:rPr>
          <w:rFonts w:ascii="Arial" w:hAnsi="Arial" w:cs="Arial"/>
        </w:rPr>
      </w:pPr>
      <w:r w:rsidRPr="007D7D64">
        <w:rPr>
          <w:rFonts w:ascii="Arial" w:hAnsi="Arial" w:cs="Arial"/>
        </w:rPr>
        <w:t xml:space="preserve">The intent of this policy is to minimise the risk of any child suffering allergy-related illness or allergy-induced anaphylaxis whilst at school. The underlying principles of this policy include: </w:t>
      </w:r>
    </w:p>
    <w:p w14:paraId="0A0ADC02" w14:textId="5DA6E1A3" w:rsidR="008A327D" w:rsidRPr="007D7D64" w:rsidRDefault="008A327D" w:rsidP="00997C90">
      <w:pPr>
        <w:pStyle w:val="ListParagraph"/>
        <w:numPr>
          <w:ilvl w:val="0"/>
          <w:numId w:val="2"/>
        </w:numPr>
        <w:spacing w:after="0" w:line="240" w:lineRule="auto"/>
        <w:rPr>
          <w:rFonts w:ascii="Arial" w:hAnsi="Arial" w:cs="Arial"/>
        </w:rPr>
      </w:pPr>
      <w:r w:rsidRPr="007D7D64">
        <w:rPr>
          <w:rFonts w:ascii="Arial" w:hAnsi="Arial" w:cs="Arial"/>
        </w:rPr>
        <w:t>The establishment of effective risk management practices to minimise the pupil, staff, parent and visitor exposure to known trigger foods and allergens.</w:t>
      </w:r>
    </w:p>
    <w:p w14:paraId="1C4A131F" w14:textId="77777777" w:rsidR="008A327D" w:rsidRPr="007D7D64" w:rsidRDefault="008A327D" w:rsidP="00997C90">
      <w:pPr>
        <w:pStyle w:val="ListParagraph"/>
        <w:numPr>
          <w:ilvl w:val="0"/>
          <w:numId w:val="2"/>
        </w:numPr>
        <w:spacing w:after="0" w:line="240" w:lineRule="auto"/>
        <w:rPr>
          <w:rFonts w:ascii="Arial" w:hAnsi="Arial" w:cs="Arial"/>
        </w:rPr>
      </w:pPr>
      <w:r w:rsidRPr="007D7D64">
        <w:rPr>
          <w:rFonts w:ascii="Arial" w:hAnsi="Arial" w:cs="Arial"/>
        </w:rPr>
        <w:t xml:space="preserve">Staff training and education to ensure effective emergency response to any allergic reaction situation. </w:t>
      </w:r>
    </w:p>
    <w:p w14:paraId="7F1A58B2" w14:textId="77777777" w:rsidR="008A327D" w:rsidRPr="007D7D64" w:rsidRDefault="008A327D" w:rsidP="00997C90">
      <w:pPr>
        <w:spacing w:after="0" w:line="240" w:lineRule="auto"/>
        <w:rPr>
          <w:rFonts w:ascii="Arial" w:hAnsi="Arial" w:cs="Arial"/>
        </w:rPr>
      </w:pPr>
    </w:p>
    <w:p w14:paraId="188D7220" w14:textId="0106DB5E" w:rsidR="008A327D" w:rsidRPr="007D7D64" w:rsidRDefault="008A327D" w:rsidP="00997C90">
      <w:pPr>
        <w:spacing w:after="0" w:line="240" w:lineRule="auto"/>
        <w:rPr>
          <w:rFonts w:ascii="Arial" w:hAnsi="Arial" w:cs="Arial"/>
        </w:rPr>
      </w:pPr>
      <w:r w:rsidRPr="007D7D64">
        <w:rPr>
          <w:rFonts w:ascii="Arial" w:hAnsi="Arial" w:cs="Arial"/>
        </w:rPr>
        <w:t xml:space="preserve">This policy applies to all members of the school community including: </w:t>
      </w:r>
    </w:p>
    <w:p w14:paraId="4DA0838B" w14:textId="77777777" w:rsidR="008A327D" w:rsidRPr="007D7D64" w:rsidRDefault="008A327D" w:rsidP="00997C90">
      <w:pPr>
        <w:spacing w:after="0" w:line="240" w:lineRule="auto"/>
        <w:rPr>
          <w:rFonts w:ascii="Arial" w:hAnsi="Arial" w:cs="Arial"/>
        </w:rPr>
      </w:pPr>
      <w:r w:rsidRPr="007D7D64">
        <w:rPr>
          <w:rFonts w:ascii="Arial" w:hAnsi="Arial" w:cs="Arial"/>
        </w:rPr>
        <w:t xml:space="preserve">School staff </w:t>
      </w:r>
    </w:p>
    <w:p w14:paraId="2A3A9FA3" w14:textId="77777777" w:rsidR="008A327D" w:rsidRPr="007D7D64" w:rsidRDefault="008A327D" w:rsidP="00997C90">
      <w:pPr>
        <w:spacing w:after="0" w:line="240" w:lineRule="auto"/>
        <w:rPr>
          <w:rFonts w:ascii="Arial" w:hAnsi="Arial" w:cs="Arial"/>
        </w:rPr>
      </w:pPr>
      <w:r w:rsidRPr="007D7D64">
        <w:rPr>
          <w:rFonts w:ascii="Arial" w:hAnsi="Arial" w:cs="Arial"/>
        </w:rPr>
        <w:t xml:space="preserve">Parents/Guardians </w:t>
      </w:r>
    </w:p>
    <w:p w14:paraId="0BE7824D" w14:textId="77777777" w:rsidR="008A327D" w:rsidRPr="007D7D64" w:rsidRDefault="008A327D" w:rsidP="00997C90">
      <w:pPr>
        <w:spacing w:after="0" w:line="240" w:lineRule="auto"/>
        <w:rPr>
          <w:rFonts w:ascii="Arial" w:hAnsi="Arial" w:cs="Arial"/>
        </w:rPr>
      </w:pPr>
      <w:r w:rsidRPr="007D7D64">
        <w:rPr>
          <w:rFonts w:ascii="Arial" w:hAnsi="Arial" w:cs="Arial"/>
        </w:rPr>
        <w:t xml:space="preserve">Volunteers </w:t>
      </w:r>
    </w:p>
    <w:p w14:paraId="505FA9ED" w14:textId="77777777" w:rsidR="008A327D" w:rsidRPr="007D7D64" w:rsidRDefault="008A327D" w:rsidP="00997C90">
      <w:pPr>
        <w:spacing w:after="0" w:line="240" w:lineRule="auto"/>
        <w:rPr>
          <w:rFonts w:ascii="Arial" w:hAnsi="Arial" w:cs="Arial"/>
        </w:rPr>
      </w:pPr>
      <w:r w:rsidRPr="007D7D64">
        <w:rPr>
          <w:rFonts w:ascii="Arial" w:hAnsi="Arial" w:cs="Arial"/>
        </w:rPr>
        <w:t xml:space="preserve">Supply staff </w:t>
      </w:r>
    </w:p>
    <w:p w14:paraId="53A89DCF" w14:textId="4B7E8922" w:rsidR="006952E4" w:rsidRPr="007D7D64" w:rsidRDefault="008A327D" w:rsidP="00997C90">
      <w:pPr>
        <w:spacing w:after="0" w:line="240" w:lineRule="auto"/>
        <w:rPr>
          <w:rFonts w:ascii="Arial" w:hAnsi="Arial" w:cs="Arial"/>
        </w:rPr>
      </w:pPr>
      <w:r w:rsidRPr="007D7D64">
        <w:rPr>
          <w:rFonts w:ascii="Arial" w:hAnsi="Arial" w:cs="Arial"/>
        </w:rPr>
        <w:t>Students</w:t>
      </w:r>
    </w:p>
    <w:p w14:paraId="4298B801" w14:textId="77777777" w:rsidR="008A327D" w:rsidRPr="007D7D64" w:rsidRDefault="008A327D" w:rsidP="00997C90">
      <w:pPr>
        <w:spacing w:after="0" w:line="240" w:lineRule="auto"/>
        <w:rPr>
          <w:rFonts w:ascii="Arial" w:hAnsi="Arial" w:cs="Arial"/>
        </w:rPr>
      </w:pPr>
    </w:p>
    <w:p w14:paraId="4ECFAB81" w14:textId="77777777" w:rsidR="008A327D" w:rsidRPr="007D7D64" w:rsidRDefault="008A327D" w:rsidP="00997C90">
      <w:pPr>
        <w:spacing w:after="0" w:line="240" w:lineRule="auto"/>
        <w:rPr>
          <w:rFonts w:ascii="Arial" w:hAnsi="Arial" w:cs="Arial"/>
        </w:rPr>
      </w:pPr>
      <w:r w:rsidRPr="007D7D64">
        <w:rPr>
          <w:rFonts w:ascii="Arial" w:hAnsi="Arial" w:cs="Arial"/>
        </w:rPr>
        <w:t xml:space="preserve">Definitions: </w:t>
      </w:r>
    </w:p>
    <w:p w14:paraId="022FB8A1" w14:textId="77777777" w:rsidR="008A327D" w:rsidRPr="007D7D64" w:rsidRDefault="008A327D" w:rsidP="00997C90">
      <w:pPr>
        <w:pStyle w:val="ListParagraph"/>
        <w:numPr>
          <w:ilvl w:val="0"/>
          <w:numId w:val="6"/>
        </w:numPr>
        <w:spacing w:after="0" w:line="240" w:lineRule="auto"/>
        <w:rPr>
          <w:rFonts w:ascii="Arial" w:hAnsi="Arial" w:cs="Arial"/>
        </w:rPr>
      </w:pPr>
      <w:r w:rsidRPr="007D7D64">
        <w:rPr>
          <w:rFonts w:ascii="Arial" w:hAnsi="Arial" w:cs="Arial"/>
        </w:rPr>
        <w:t>Allergy – A condition in which the body has an exaggerated response to a substance (e.g. food or drug) also known as hypersensitivity.</w:t>
      </w:r>
    </w:p>
    <w:p w14:paraId="29988FE1" w14:textId="5D4736B1" w:rsidR="008A327D" w:rsidRPr="007D7D64" w:rsidRDefault="008A327D" w:rsidP="00997C90">
      <w:pPr>
        <w:pStyle w:val="ListParagraph"/>
        <w:numPr>
          <w:ilvl w:val="0"/>
          <w:numId w:val="6"/>
        </w:numPr>
        <w:spacing w:after="0" w:line="240" w:lineRule="auto"/>
        <w:rPr>
          <w:rFonts w:ascii="Arial" w:hAnsi="Arial" w:cs="Arial"/>
        </w:rPr>
      </w:pPr>
      <w:r w:rsidRPr="007D7D64">
        <w:rPr>
          <w:rFonts w:ascii="Arial" w:hAnsi="Arial" w:cs="Arial"/>
        </w:rPr>
        <w:t xml:space="preserve">Allergen – A normally harmless substance that triggers an allergic reaction in the immune system of a susceptible person. </w:t>
      </w:r>
    </w:p>
    <w:p w14:paraId="5EF1FED1" w14:textId="77777777" w:rsidR="008A327D" w:rsidRPr="007D7D64" w:rsidRDefault="008A327D" w:rsidP="00997C90">
      <w:pPr>
        <w:pStyle w:val="ListParagraph"/>
        <w:numPr>
          <w:ilvl w:val="0"/>
          <w:numId w:val="6"/>
        </w:numPr>
        <w:spacing w:after="0" w:line="240" w:lineRule="auto"/>
        <w:rPr>
          <w:rFonts w:ascii="Arial" w:hAnsi="Arial" w:cs="Arial"/>
        </w:rPr>
      </w:pPr>
      <w:r w:rsidRPr="007D7D64">
        <w:rPr>
          <w:rFonts w:ascii="Arial" w:hAnsi="Arial" w:cs="Arial"/>
        </w:rPr>
        <w:t xml:space="preserve">Anaphylaxis – Anaphylaxis, or anaphylactic shock, is a sudden, severe and potentially life-threatening allergic reaction to food, stings, bites, or medicines. </w:t>
      </w:r>
    </w:p>
    <w:p w14:paraId="41A7E0A6" w14:textId="77777777" w:rsidR="008A327D" w:rsidRPr="007D7D64" w:rsidRDefault="008A327D" w:rsidP="00997C90">
      <w:pPr>
        <w:pStyle w:val="ListParagraph"/>
        <w:numPr>
          <w:ilvl w:val="0"/>
          <w:numId w:val="6"/>
        </w:numPr>
        <w:spacing w:after="0" w:line="240" w:lineRule="auto"/>
        <w:rPr>
          <w:rFonts w:ascii="Arial" w:hAnsi="Arial" w:cs="Arial"/>
        </w:rPr>
      </w:pPr>
      <w:r w:rsidRPr="007D7D64">
        <w:rPr>
          <w:rFonts w:ascii="Arial" w:hAnsi="Arial" w:cs="Arial"/>
        </w:rPr>
        <w:lastRenderedPageBreak/>
        <w:t xml:space="preserve">EpiPen – Brand name for syringe style device containing the drug adrenaline, which is ready for immediate intramuscular administration. </w:t>
      </w:r>
    </w:p>
    <w:p w14:paraId="2CE86241" w14:textId="77777777" w:rsidR="008A327D" w:rsidRPr="007D7D64" w:rsidRDefault="008A327D" w:rsidP="00997C90">
      <w:pPr>
        <w:pStyle w:val="ListParagraph"/>
        <w:numPr>
          <w:ilvl w:val="0"/>
          <w:numId w:val="6"/>
        </w:numPr>
        <w:spacing w:after="0" w:line="240" w:lineRule="auto"/>
        <w:rPr>
          <w:rFonts w:ascii="Arial" w:hAnsi="Arial" w:cs="Arial"/>
        </w:rPr>
      </w:pPr>
      <w:r w:rsidRPr="007D7D64">
        <w:rPr>
          <w:rFonts w:ascii="Arial" w:hAnsi="Arial" w:cs="Arial"/>
        </w:rPr>
        <w:t xml:space="preserve">Minimised Risk Environment – An environment where risk management practices (e.g. risk assessment forms) have minimised the risk of (allergen) exposure. </w:t>
      </w:r>
    </w:p>
    <w:p w14:paraId="2DC1FDBF" w14:textId="60620F0D" w:rsidR="008A327D" w:rsidRPr="007D7D64" w:rsidRDefault="008A327D" w:rsidP="00997C90">
      <w:pPr>
        <w:pStyle w:val="ListParagraph"/>
        <w:numPr>
          <w:ilvl w:val="0"/>
          <w:numId w:val="6"/>
        </w:numPr>
        <w:spacing w:after="0" w:line="240" w:lineRule="auto"/>
        <w:rPr>
          <w:rFonts w:ascii="Arial" w:hAnsi="Arial" w:cs="Arial"/>
        </w:rPr>
      </w:pPr>
      <w:r w:rsidRPr="007D7D64">
        <w:rPr>
          <w:rFonts w:ascii="Arial" w:hAnsi="Arial" w:cs="Arial"/>
        </w:rPr>
        <w:t>Health Care Plan – a detailed document outlining an individual student’s condition, treatment, and action plan for location of EpiPen.</w:t>
      </w:r>
    </w:p>
    <w:p w14:paraId="3CE54850" w14:textId="77777777" w:rsidR="008A327D" w:rsidRPr="007D7D64" w:rsidRDefault="008A327D" w:rsidP="00997C90">
      <w:pPr>
        <w:spacing w:after="0" w:line="240" w:lineRule="auto"/>
        <w:rPr>
          <w:rFonts w:ascii="Arial" w:hAnsi="Arial" w:cs="Arial"/>
        </w:rPr>
      </w:pPr>
    </w:p>
    <w:p w14:paraId="0D2F34D1" w14:textId="77777777" w:rsidR="008A327D" w:rsidRPr="007D7D64" w:rsidRDefault="008A327D" w:rsidP="00997C90">
      <w:pPr>
        <w:spacing w:after="0" w:line="240" w:lineRule="auto"/>
        <w:rPr>
          <w:rFonts w:ascii="Arial" w:hAnsi="Arial" w:cs="Arial"/>
        </w:rPr>
      </w:pPr>
      <w:r w:rsidRPr="007D7D64">
        <w:rPr>
          <w:rFonts w:ascii="Arial" w:hAnsi="Arial" w:cs="Arial"/>
        </w:rPr>
        <w:t xml:space="preserve">Procedures and Responsibilities for Allergy Management: </w:t>
      </w:r>
    </w:p>
    <w:p w14:paraId="639F77E8" w14:textId="77777777" w:rsidR="007D7D64" w:rsidRDefault="007D7D64" w:rsidP="00997C90">
      <w:pPr>
        <w:spacing w:after="0" w:line="240" w:lineRule="auto"/>
        <w:rPr>
          <w:rFonts w:ascii="Arial" w:hAnsi="Arial" w:cs="Arial"/>
          <w:u w:val="single"/>
        </w:rPr>
      </w:pPr>
    </w:p>
    <w:p w14:paraId="746C9293" w14:textId="4219675F" w:rsidR="008A327D" w:rsidRPr="007D7D64" w:rsidRDefault="008A327D" w:rsidP="00997C90">
      <w:pPr>
        <w:spacing w:after="0" w:line="240" w:lineRule="auto"/>
        <w:rPr>
          <w:rFonts w:ascii="Arial" w:hAnsi="Arial" w:cs="Arial"/>
          <w:u w:val="single"/>
        </w:rPr>
      </w:pPr>
      <w:r w:rsidRPr="007D7D64">
        <w:rPr>
          <w:rFonts w:ascii="Arial" w:hAnsi="Arial" w:cs="Arial"/>
          <w:u w:val="single"/>
        </w:rPr>
        <w:t>General</w:t>
      </w:r>
    </w:p>
    <w:p w14:paraId="41EB5639" w14:textId="77777777" w:rsidR="008A327D" w:rsidRPr="007D7D64" w:rsidRDefault="008A327D" w:rsidP="00997C90">
      <w:pPr>
        <w:pStyle w:val="ListParagraph"/>
        <w:numPr>
          <w:ilvl w:val="0"/>
          <w:numId w:val="1"/>
        </w:numPr>
        <w:spacing w:after="0" w:line="240" w:lineRule="auto"/>
        <w:rPr>
          <w:rFonts w:ascii="Arial" w:hAnsi="Arial" w:cs="Arial"/>
        </w:rPr>
      </w:pPr>
      <w:r w:rsidRPr="007D7D64">
        <w:rPr>
          <w:rFonts w:ascii="Arial" w:hAnsi="Arial" w:cs="Arial"/>
        </w:rPr>
        <w:t>Both parents and staff should be involved in establishing Individual Health Care Plans (IHCP).</w:t>
      </w:r>
    </w:p>
    <w:p w14:paraId="43894238" w14:textId="77777777" w:rsidR="008A327D" w:rsidRPr="007D7D64" w:rsidRDefault="008A327D" w:rsidP="00997C90">
      <w:pPr>
        <w:pStyle w:val="ListParagraph"/>
        <w:numPr>
          <w:ilvl w:val="0"/>
          <w:numId w:val="1"/>
        </w:numPr>
        <w:spacing w:after="0" w:line="240" w:lineRule="auto"/>
        <w:rPr>
          <w:rFonts w:ascii="Arial" w:hAnsi="Arial" w:cs="Arial"/>
        </w:rPr>
      </w:pPr>
      <w:r w:rsidRPr="007D7D64">
        <w:rPr>
          <w:rFonts w:ascii="Arial" w:hAnsi="Arial" w:cs="Arial"/>
        </w:rPr>
        <w:t>Effective communication regarding a child’s IHCP should be established and involve all relevant staff.</w:t>
      </w:r>
    </w:p>
    <w:p w14:paraId="7268A71A" w14:textId="280C2F4E" w:rsidR="008A327D" w:rsidRPr="007D7D64" w:rsidRDefault="008A327D" w:rsidP="00997C90">
      <w:pPr>
        <w:pStyle w:val="ListParagraph"/>
        <w:numPr>
          <w:ilvl w:val="0"/>
          <w:numId w:val="1"/>
        </w:numPr>
        <w:spacing w:after="0" w:line="240" w:lineRule="auto"/>
        <w:rPr>
          <w:rFonts w:ascii="Arial" w:hAnsi="Arial" w:cs="Arial"/>
        </w:rPr>
      </w:pPr>
      <w:r w:rsidRPr="007D7D64">
        <w:rPr>
          <w:rFonts w:ascii="Arial" w:hAnsi="Arial" w:cs="Arial"/>
        </w:rPr>
        <w:t>Age-appropriate education of children with severe allergies should be established by parents and school.</w:t>
      </w:r>
    </w:p>
    <w:p w14:paraId="3100CFB7" w14:textId="77777777" w:rsidR="00F00936" w:rsidRPr="007D7D64" w:rsidRDefault="00F00936" w:rsidP="00F00936">
      <w:pPr>
        <w:spacing w:after="0" w:line="240" w:lineRule="auto"/>
        <w:rPr>
          <w:rFonts w:ascii="Arial" w:hAnsi="Arial" w:cs="Arial"/>
        </w:rPr>
      </w:pPr>
    </w:p>
    <w:p w14:paraId="0A0F03D1" w14:textId="77777777" w:rsidR="00F00936" w:rsidRPr="007D7D64" w:rsidRDefault="00F00936" w:rsidP="007D7D64">
      <w:pPr>
        <w:spacing w:after="0" w:line="240" w:lineRule="auto"/>
        <w:jc w:val="center"/>
        <w:rPr>
          <w:rFonts w:ascii="Arial" w:hAnsi="Arial" w:cs="Arial"/>
          <w:u w:val="single"/>
        </w:rPr>
      </w:pPr>
      <w:r w:rsidRPr="007D7D64">
        <w:rPr>
          <w:rFonts w:ascii="Arial" w:hAnsi="Arial" w:cs="Arial"/>
          <w:u w:val="single"/>
        </w:rPr>
        <w:t>Emergency Treatment and Management of Anaphylaxis</w:t>
      </w:r>
    </w:p>
    <w:p w14:paraId="7D120C37" w14:textId="77777777" w:rsidR="00F00936" w:rsidRPr="007D7D64" w:rsidRDefault="00F00936" w:rsidP="00F00936">
      <w:pPr>
        <w:spacing w:after="0" w:line="240" w:lineRule="auto"/>
        <w:rPr>
          <w:rFonts w:ascii="Arial" w:hAnsi="Arial" w:cs="Arial"/>
        </w:rPr>
      </w:pPr>
    </w:p>
    <w:p w14:paraId="386B8906" w14:textId="77777777" w:rsidR="00F00936" w:rsidRPr="007D7D64" w:rsidRDefault="00F00936" w:rsidP="00F00936">
      <w:pPr>
        <w:spacing w:after="0" w:line="240" w:lineRule="auto"/>
        <w:rPr>
          <w:rFonts w:ascii="Arial" w:hAnsi="Arial" w:cs="Arial"/>
        </w:rPr>
      </w:pPr>
      <w:r w:rsidRPr="007D7D64">
        <w:rPr>
          <w:rFonts w:ascii="Arial" w:hAnsi="Arial" w:cs="Arial"/>
        </w:rPr>
        <w:t>What to look for:</w:t>
      </w:r>
    </w:p>
    <w:p w14:paraId="10748C84" w14:textId="77777777" w:rsidR="00F00936" w:rsidRPr="007D7D64" w:rsidRDefault="00F00936" w:rsidP="00F00936">
      <w:pPr>
        <w:spacing w:after="0" w:line="240" w:lineRule="auto"/>
        <w:rPr>
          <w:rFonts w:ascii="Arial" w:hAnsi="Arial" w:cs="Arial"/>
        </w:rPr>
      </w:pPr>
    </w:p>
    <w:p w14:paraId="623F558E" w14:textId="77777777" w:rsidR="00F00936" w:rsidRPr="007D7D64" w:rsidRDefault="00F00936" w:rsidP="007E07DC">
      <w:pPr>
        <w:pStyle w:val="ListParagraph"/>
        <w:numPr>
          <w:ilvl w:val="0"/>
          <w:numId w:val="9"/>
        </w:numPr>
        <w:spacing w:after="0" w:line="240" w:lineRule="auto"/>
        <w:rPr>
          <w:rFonts w:ascii="Arial" w:hAnsi="Arial" w:cs="Arial"/>
        </w:rPr>
      </w:pPr>
      <w:r w:rsidRPr="007D7D64">
        <w:rPr>
          <w:rFonts w:ascii="Arial" w:hAnsi="Arial" w:cs="Arial"/>
        </w:rPr>
        <w:t>swelling of the mouth or throat</w:t>
      </w:r>
    </w:p>
    <w:p w14:paraId="32C20BDE" w14:textId="77777777" w:rsidR="00F00936" w:rsidRPr="007D7D64" w:rsidRDefault="00F00936" w:rsidP="007E07DC">
      <w:pPr>
        <w:pStyle w:val="ListParagraph"/>
        <w:numPr>
          <w:ilvl w:val="0"/>
          <w:numId w:val="9"/>
        </w:numPr>
        <w:spacing w:after="0" w:line="240" w:lineRule="auto"/>
        <w:rPr>
          <w:rFonts w:ascii="Arial" w:hAnsi="Arial" w:cs="Arial"/>
        </w:rPr>
      </w:pPr>
      <w:r w:rsidRPr="007D7D64">
        <w:rPr>
          <w:rFonts w:ascii="Arial" w:hAnsi="Arial" w:cs="Arial"/>
        </w:rPr>
        <w:t>difficulty swallowing or speaking</w:t>
      </w:r>
    </w:p>
    <w:p w14:paraId="594E10F9" w14:textId="77777777" w:rsidR="00F00936" w:rsidRPr="007D7D64" w:rsidRDefault="00F00936" w:rsidP="007E07DC">
      <w:pPr>
        <w:pStyle w:val="ListParagraph"/>
        <w:numPr>
          <w:ilvl w:val="0"/>
          <w:numId w:val="9"/>
        </w:numPr>
        <w:spacing w:after="0" w:line="240" w:lineRule="auto"/>
        <w:rPr>
          <w:rFonts w:ascii="Arial" w:hAnsi="Arial" w:cs="Arial"/>
        </w:rPr>
      </w:pPr>
      <w:r w:rsidRPr="007D7D64">
        <w:rPr>
          <w:rFonts w:ascii="Arial" w:hAnsi="Arial" w:cs="Arial"/>
        </w:rPr>
        <w:t>difficulty breathing</w:t>
      </w:r>
    </w:p>
    <w:p w14:paraId="22EE0BAE" w14:textId="77777777" w:rsidR="00F00936" w:rsidRPr="007D7D64" w:rsidRDefault="00F00936" w:rsidP="007E07DC">
      <w:pPr>
        <w:pStyle w:val="ListParagraph"/>
        <w:numPr>
          <w:ilvl w:val="0"/>
          <w:numId w:val="9"/>
        </w:numPr>
        <w:spacing w:after="0" w:line="240" w:lineRule="auto"/>
        <w:rPr>
          <w:rFonts w:ascii="Arial" w:hAnsi="Arial" w:cs="Arial"/>
        </w:rPr>
      </w:pPr>
      <w:proofErr w:type="gramStart"/>
      <w:r w:rsidRPr="007D7D64">
        <w:rPr>
          <w:rFonts w:ascii="Arial" w:hAnsi="Arial" w:cs="Arial"/>
        </w:rPr>
        <w:t>sudden collapse</w:t>
      </w:r>
      <w:proofErr w:type="gramEnd"/>
      <w:r w:rsidRPr="007D7D64">
        <w:rPr>
          <w:rFonts w:ascii="Arial" w:hAnsi="Arial" w:cs="Arial"/>
        </w:rPr>
        <w:t xml:space="preserve"> / unconsciousness</w:t>
      </w:r>
    </w:p>
    <w:p w14:paraId="2142E948" w14:textId="77777777" w:rsidR="00F00936" w:rsidRPr="007D7D64" w:rsidRDefault="00F00936" w:rsidP="007E07DC">
      <w:pPr>
        <w:pStyle w:val="ListParagraph"/>
        <w:numPr>
          <w:ilvl w:val="0"/>
          <w:numId w:val="9"/>
        </w:numPr>
        <w:spacing w:after="0" w:line="240" w:lineRule="auto"/>
        <w:rPr>
          <w:rFonts w:ascii="Arial" w:hAnsi="Arial" w:cs="Arial"/>
        </w:rPr>
      </w:pPr>
      <w:r w:rsidRPr="007D7D64">
        <w:rPr>
          <w:rFonts w:ascii="Arial" w:hAnsi="Arial" w:cs="Arial"/>
        </w:rPr>
        <w:t>hives, rash anywhere on the body</w:t>
      </w:r>
    </w:p>
    <w:p w14:paraId="1EFC252F" w14:textId="77777777" w:rsidR="00F00936" w:rsidRPr="007D7D64" w:rsidRDefault="00F00936" w:rsidP="007E07DC">
      <w:pPr>
        <w:pStyle w:val="ListParagraph"/>
        <w:numPr>
          <w:ilvl w:val="0"/>
          <w:numId w:val="9"/>
        </w:numPr>
        <w:spacing w:after="0" w:line="240" w:lineRule="auto"/>
        <w:rPr>
          <w:rFonts w:ascii="Arial" w:hAnsi="Arial" w:cs="Arial"/>
        </w:rPr>
      </w:pPr>
      <w:r w:rsidRPr="007D7D64">
        <w:rPr>
          <w:rFonts w:ascii="Arial" w:hAnsi="Arial" w:cs="Arial"/>
        </w:rPr>
        <w:t>abdominal pain, nausea, vomiting</w:t>
      </w:r>
    </w:p>
    <w:p w14:paraId="4A2B2E20" w14:textId="77777777" w:rsidR="00F00936" w:rsidRPr="007D7D64" w:rsidRDefault="00F00936" w:rsidP="007E07DC">
      <w:pPr>
        <w:pStyle w:val="ListParagraph"/>
        <w:numPr>
          <w:ilvl w:val="0"/>
          <w:numId w:val="9"/>
        </w:numPr>
        <w:spacing w:after="0" w:line="240" w:lineRule="auto"/>
        <w:rPr>
          <w:rFonts w:ascii="Arial" w:hAnsi="Arial" w:cs="Arial"/>
        </w:rPr>
      </w:pPr>
      <w:r w:rsidRPr="007D7D64">
        <w:rPr>
          <w:rFonts w:ascii="Arial" w:hAnsi="Arial" w:cs="Arial"/>
        </w:rPr>
        <w:t>sudden feeling of weakness</w:t>
      </w:r>
    </w:p>
    <w:p w14:paraId="75956859" w14:textId="77777777" w:rsidR="00F00936" w:rsidRPr="007D7D64" w:rsidRDefault="00F00936" w:rsidP="007E07DC">
      <w:pPr>
        <w:pStyle w:val="ListParagraph"/>
        <w:numPr>
          <w:ilvl w:val="0"/>
          <w:numId w:val="9"/>
        </w:numPr>
        <w:spacing w:after="0" w:line="240" w:lineRule="auto"/>
        <w:rPr>
          <w:rFonts w:ascii="Arial" w:hAnsi="Arial" w:cs="Arial"/>
        </w:rPr>
      </w:pPr>
      <w:r w:rsidRPr="007D7D64">
        <w:rPr>
          <w:rFonts w:ascii="Arial" w:hAnsi="Arial" w:cs="Arial"/>
        </w:rPr>
        <w:t>strong feelings of impending doom</w:t>
      </w:r>
    </w:p>
    <w:p w14:paraId="5DD788DD" w14:textId="77777777" w:rsidR="007E07DC" w:rsidRPr="007D7D64" w:rsidRDefault="007E07DC" w:rsidP="00F00936">
      <w:pPr>
        <w:spacing w:after="0" w:line="240" w:lineRule="auto"/>
        <w:rPr>
          <w:rFonts w:ascii="Arial" w:hAnsi="Arial" w:cs="Arial"/>
        </w:rPr>
      </w:pPr>
    </w:p>
    <w:p w14:paraId="7FD11FA8" w14:textId="5EF45115" w:rsidR="00F00936" w:rsidRPr="007D7D64" w:rsidRDefault="00F00936" w:rsidP="00F00936">
      <w:pPr>
        <w:spacing w:after="0" w:line="240" w:lineRule="auto"/>
        <w:rPr>
          <w:rFonts w:ascii="Arial" w:hAnsi="Arial" w:cs="Arial"/>
        </w:rPr>
      </w:pPr>
      <w:r w:rsidRPr="007D7D64">
        <w:rPr>
          <w:rFonts w:ascii="Arial" w:hAnsi="Arial" w:cs="Arial"/>
        </w:rPr>
        <w:t xml:space="preserve">Anaphylaxis is likely if </w:t>
      </w:r>
      <w:proofErr w:type="gramStart"/>
      <w:r w:rsidRPr="007D7D64">
        <w:rPr>
          <w:rFonts w:ascii="Arial" w:hAnsi="Arial" w:cs="Arial"/>
        </w:rPr>
        <w:t>all of</w:t>
      </w:r>
      <w:proofErr w:type="gramEnd"/>
      <w:r w:rsidRPr="007D7D64">
        <w:rPr>
          <w:rFonts w:ascii="Arial" w:hAnsi="Arial" w:cs="Arial"/>
        </w:rPr>
        <w:t xml:space="preserve"> the following 3 things happen:</w:t>
      </w:r>
    </w:p>
    <w:p w14:paraId="14B85DA8" w14:textId="77777777" w:rsidR="00F00936" w:rsidRPr="007D7D64" w:rsidRDefault="00F00936" w:rsidP="00F00936">
      <w:pPr>
        <w:spacing w:after="0" w:line="240" w:lineRule="auto"/>
        <w:rPr>
          <w:rFonts w:ascii="Arial" w:hAnsi="Arial" w:cs="Arial"/>
        </w:rPr>
      </w:pPr>
    </w:p>
    <w:p w14:paraId="7FED9F9D" w14:textId="1D16FA1F" w:rsidR="00F00936" w:rsidRPr="007D7D64" w:rsidRDefault="00884053" w:rsidP="007E07DC">
      <w:pPr>
        <w:pStyle w:val="ListParagraph"/>
        <w:numPr>
          <w:ilvl w:val="0"/>
          <w:numId w:val="10"/>
        </w:numPr>
        <w:spacing w:after="0" w:line="240" w:lineRule="auto"/>
        <w:rPr>
          <w:rFonts w:ascii="Arial" w:hAnsi="Arial" w:cs="Arial"/>
        </w:rPr>
      </w:pPr>
      <w:r w:rsidRPr="007D7D64">
        <w:rPr>
          <w:rFonts w:ascii="Arial" w:hAnsi="Arial" w:cs="Arial"/>
        </w:rPr>
        <w:t>S</w:t>
      </w:r>
      <w:r w:rsidR="00F00936" w:rsidRPr="007D7D64">
        <w:rPr>
          <w:rFonts w:ascii="Arial" w:hAnsi="Arial" w:cs="Arial"/>
        </w:rPr>
        <w:t>udden onset (a reaction can start within minutes) and rapid progression of symptoms life threatening airway and/or breathing difficulties and/or circulation problems (e.g. alteration in heart rate, sudden drop in blood pressure, feeling of weakness).</w:t>
      </w:r>
    </w:p>
    <w:p w14:paraId="5A1142F8" w14:textId="56AF6B81" w:rsidR="00F00936" w:rsidRPr="007D7D64" w:rsidRDefault="00884053" w:rsidP="007E07DC">
      <w:pPr>
        <w:pStyle w:val="ListParagraph"/>
        <w:numPr>
          <w:ilvl w:val="0"/>
          <w:numId w:val="10"/>
        </w:numPr>
        <w:spacing w:after="0" w:line="240" w:lineRule="auto"/>
        <w:rPr>
          <w:rFonts w:ascii="Arial" w:hAnsi="Arial" w:cs="Arial"/>
        </w:rPr>
      </w:pPr>
      <w:r w:rsidRPr="007D7D64">
        <w:rPr>
          <w:rFonts w:ascii="Arial" w:hAnsi="Arial" w:cs="Arial"/>
        </w:rPr>
        <w:t>C</w:t>
      </w:r>
      <w:r w:rsidR="00F00936" w:rsidRPr="007D7D64">
        <w:rPr>
          <w:rFonts w:ascii="Arial" w:hAnsi="Arial" w:cs="Arial"/>
        </w:rPr>
        <w:t>hanges to the skin e.g. flushing, urticaria (an itchy, red, swollen skin eruption showing markings like nettle rash or hives), angioedema (swelling or puffing of the deeper layers of skin and/or soft tissues, often lips, mouth, face etc.) Note: skin changes on their own are not a sign of an anaphylactic reaction, and in some cases don’t occur at all.</w:t>
      </w:r>
    </w:p>
    <w:p w14:paraId="63430486" w14:textId="77777777" w:rsidR="00F00936" w:rsidRPr="007D7D64" w:rsidRDefault="00F00936" w:rsidP="007E07DC">
      <w:pPr>
        <w:pStyle w:val="ListParagraph"/>
        <w:numPr>
          <w:ilvl w:val="0"/>
          <w:numId w:val="10"/>
        </w:numPr>
        <w:spacing w:after="0" w:line="240" w:lineRule="auto"/>
        <w:rPr>
          <w:rFonts w:ascii="Arial" w:hAnsi="Arial" w:cs="Arial"/>
        </w:rPr>
      </w:pPr>
      <w:r w:rsidRPr="007D7D64">
        <w:rPr>
          <w:rFonts w:ascii="Arial" w:hAnsi="Arial" w:cs="Arial"/>
        </w:rPr>
        <w:t>If the pupil has been exposed to something they are known to be allergic to, then it is more likely to be an anaphylactic reaction.</w:t>
      </w:r>
    </w:p>
    <w:p w14:paraId="6E91D805" w14:textId="77777777" w:rsidR="00884053" w:rsidRPr="007D7D64" w:rsidRDefault="00884053" w:rsidP="00884053">
      <w:pPr>
        <w:pStyle w:val="ListParagraph"/>
        <w:spacing w:after="0" w:line="240" w:lineRule="auto"/>
        <w:rPr>
          <w:rFonts w:ascii="Arial" w:hAnsi="Arial" w:cs="Arial"/>
        </w:rPr>
      </w:pPr>
    </w:p>
    <w:p w14:paraId="115A01FF" w14:textId="77777777" w:rsidR="008D074B" w:rsidRDefault="00F00936" w:rsidP="008D074B">
      <w:pPr>
        <w:pStyle w:val="ListParagraph"/>
        <w:spacing w:after="0" w:line="240" w:lineRule="auto"/>
        <w:rPr>
          <w:rFonts w:ascii="Arial" w:hAnsi="Arial" w:cs="Arial"/>
        </w:rPr>
      </w:pPr>
      <w:r w:rsidRPr="007D7D64">
        <w:rPr>
          <w:rFonts w:ascii="Arial" w:hAnsi="Arial" w:cs="Arial"/>
        </w:rPr>
        <w:t xml:space="preserve">Anaphylaxis can develop very rapidly, so a treatment is needed that works rapidly. Adrenaline is the mainstay of </w:t>
      </w:r>
      <w:proofErr w:type="gramStart"/>
      <w:r w:rsidRPr="007D7D64">
        <w:rPr>
          <w:rFonts w:ascii="Arial" w:hAnsi="Arial" w:cs="Arial"/>
        </w:rPr>
        <w:t>treatment</w:t>
      </w:r>
      <w:proofErr w:type="gramEnd"/>
      <w:r w:rsidRPr="007D7D64">
        <w:rPr>
          <w:rFonts w:ascii="Arial" w:hAnsi="Arial" w:cs="Arial"/>
        </w:rPr>
        <w:t xml:space="preserve"> and it starts to work within seconds. Adrenaline should be administered by an injection into the muscle (intramuscular injection).</w:t>
      </w:r>
    </w:p>
    <w:p w14:paraId="3F177B1D" w14:textId="2ABC356B" w:rsidR="00F00936" w:rsidRPr="008D074B" w:rsidRDefault="00F00936" w:rsidP="008D074B">
      <w:pPr>
        <w:spacing w:after="0" w:line="240" w:lineRule="auto"/>
        <w:rPr>
          <w:rFonts w:ascii="Arial" w:hAnsi="Arial" w:cs="Arial"/>
        </w:rPr>
      </w:pPr>
      <w:r w:rsidRPr="008D074B">
        <w:rPr>
          <w:rFonts w:ascii="Arial" w:hAnsi="Arial" w:cs="Arial"/>
        </w:rPr>
        <w:lastRenderedPageBreak/>
        <w:t>What does adrenaline do?</w:t>
      </w:r>
    </w:p>
    <w:p w14:paraId="02DAD04B" w14:textId="77777777" w:rsidR="00F00936" w:rsidRPr="007D7D64" w:rsidRDefault="00F00936" w:rsidP="00F00936">
      <w:pPr>
        <w:spacing w:after="0" w:line="240" w:lineRule="auto"/>
        <w:rPr>
          <w:rFonts w:ascii="Arial" w:hAnsi="Arial" w:cs="Arial"/>
        </w:rPr>
      </w:pPr>
    </w:p>
    <w:p w14:paraId="1F758F09" w14:textId="77777777" w:rsidR="00F00936" w:rsidRPr="007D7D64" w:rsidRDefault="00F00936" w:rsidP="00F00936">
      <w:pPr>
        <w:spacing w:after="0" w:line="240" w:lineRule="auto"/>
        <w:rPr>
          <w:rFonts w:ascii="Arial" w:hAnsi="Arial" w:cs="Arial"/>
        </w:rPr>
      </w:pPr>
      <w:r w:rsidRPr="007D7D64">
        <w:rPr>
          <w:rFonts w:ascii="Arial" w:hAnsi="Arial" w:cs="Arial"/>
        </w:rPr>
        <w:t xml:space="preserve">It </w:t>
      </w:r>
      <w:proofErr w:type="gramStart"/>
      <w:r w:rsidRPr="007D7D64">
        <w:rPr>
          <w:rFonts w:ascii="Arial" w:hAnsi="Arial" w:cs="Arial"/>
        </w:rPr>
        <w:t>opens up</w:t>
      </w:r>
      <w:proofErr w:type="gramEnd"/>
      <w:r w:rsidRPr="007D7D64">
        <w:rPr>
          <w:rFonts w:ascii="Arial" w:hAnsi="Arial" w:cs="Arial"/>
        </w:rPr>
        <w:t xml:space="preserve"> the airways</w:t>
      </w:r>
    </w:p>
    <w:p w14:paraId="7BFD122D" w14:textId="77777777" w:rsidR="00F00936" w:rsidRPr="007D7D64" w:rsidRDefault="00F00936" w:rsidP="00F00936">
      <w:pPr>
        <w:spacing w:after="0" w:line="240" w:lineRule="auto"/>
        <w:rPr>
          <w:rFonts w:ascii="Arial" w:hAnsi="Arial" w:cs="Arial"/>
        </w:rPr>
      </w:pPr>
      <w:r w:rsidRPr="007D7D64">
        <w:rPr>
          <w:rFonts w:ascii="Arial" w:hAnsi="Arial" w:cs="Arial"/>
        </w:rPr>
        <w:t>It stops swelling</w:t>
      </w:r>
    </w:p>
    <w:p w14:paraId="36AF4B40" w14:textId="77777777" w:rsidR="00F00936" w:rsidRPr="007D7D64" w:rsidRDefault="00F00936" w:rsidP="00F00936">
      <w:pPr>
        <w:spacing w:after="0" w:line="240" w:lineRule="auto"/>
        <w:rPr>
          <w:rFonts w:ascii="Arial" w:hAnsi="Arial" w:cs="Arial"/>
        </w:rPr>
      </w:pPr>
      <w:r w:rsidRPr="007D7D64">
        <w:rPr>
          <w:rFonts w:ascii="Arial" w:hAnsi="Arial" w:cs="Arial"/>
        </w:rPr>
        <w:t>It raises the blood pressure</w:t>
      </w:r>
    </w:p>
    <w:p w14:paraId="7DE6964F" w14:textId="77777777" w:rsidR="00F00936" w:rsidRPr="007D7D64" w:rsidRDefault="00F00936" w:rsidP="00F00936">
      <w:pPr>
        <w:spacing w:after="0" w:line="240" w:lineRule="auto"/>
        <w:rPr>
          <w:rFonts w:ascii="Arial" w:hAnsi="Arial" w:cs="Arial"/>
        </w:rPr>
      </w:pPr>
      <w:r w:rsidRPr="007D7D64">
        <w:rPr>
          <w:rFonts w:ascii="Arial" w:hAnsi="Arial" w:cs="Arial"/>
        </w:rPr>
        <w:t>Adrenaline must be administered with the minimum of delay as it is more effective in preventing an allergic reaction from progressing to anaphylaxis than in reversing it once the symptoms have become severe.</w:t>
      </w:r>
    </w:p>
    <w:p w14:paraId="12216085" w14:textId="77777777" w:rsidR="00F00936" w:rsidRPr="007D7D64" w:rsidRDefault="00F00936" w:rsidP="00F00936">
      <w:pPr>
        <w:spacing w:after="0" w:line="240" w:lineRule="auto"/>
        <w:rPr>
          <w:rFonts w:ascii="Arial" w:hAnsi="Arial" w:cs="Arial"/>
        </w:rPr>
      </w:pPr>
    </w:p>
    <w:p w14:paraId="25807FB2" w14:textId="77777777" w:rsidR="00F00936" w:rsidRPr="007D7D64" w:rsidRDefault="00F00936" w:rsidP="00F00936">
      <w:pPr>
        <w:spacing w:after="0" w:line="240" w:lineRule="auto"/>
        <w:rPr>
          <w:rFonts w:ascii="Arial" w:hAnsi="Arial" w:cs="Arial"/>
        </w:rPr>
      </w:pPr>
      <w:r w:rsidRPr="007D7D64">
        <w:rPr>
          <w:rFonts w:ascii="Arial" w:hAnsi="Arial" w:cs="Arial"/>
        </w:rPr>
        <w:t>ACTION:</w:t>
      </w:r>
    </w:p>
    <w:p w14:paraId="4DAF9E0A" w14:textId="77777777" w:rsidR="00F00936" w:rsidRPr="007D7D64" w:rsidRDefault="00F00936" w:rsidP="00F00936">
      <w:pPr>
        <w:spacing w:after="0" w:line="240" w:lineRule="auto"/>
        <w:rPr>
          <w:rFonts w:ascii="Arial" w:hAnsi="Arial" w:cs="Arial"/>
        </w:rPr>
      </w:pPr>
    </w:p>
    <w:p w14:paraId="654EBF52" w14:textId="59F83C05" w:rsidR="00F00936" w:rsidRPr="007D7D64" w:rsidRDefault="00F00936" w:rsidP="00884053">
      <w:pPr>
        <w:pStyle w:val="ListParagraph"/>
        <w:numPr>
          <w:ilvl w:val="0"/>
          <w:numId w:val="11"/>
        </w:numPr>
        <w:spacing w:after="0" w:line="240" w:lineRule="auto"/>
        <w:rPr>
          <w:rFonts w:ascii="Arial" w:hAnsi="Arial" w:cs="Arial"/>
        </w:rPr>
      </w:pPr>
      <w:r w:rsidRPr="007D7D64">
        <w:rPr>
          <w:rFonts w:ascii="Arial" w:hAnsi="Arial" w:cs="Arial"/>
        </w:rPr>
        <w:t>Stay with the child and call for help. DO NOT MOVE CHILD OR LEAVE UNATTENDED Remove trigger if possible (e.g. Insect stinger)</w:t>
      </w:r>
    </w:p>
    <w:p w14:paraId="190E96E4" w14:textId="77777777" w:rsidR="00F00936" w:rsidRPr="007D7D64" w:rsidRDefault="00F00936" w:rsidP="00884053">
      <w:pPr>
        <w:pStyle w:val="ListParagraph"/>
        <w:numPr>
          <w:ilvl w:val="0"/>
          <w:numId w:val="11"/>
        </w:numPr>
        <w:spacing w:after="0" w:line="240" w:lineRule="auto"/>
        <w:rPr>
          <w:rFonts w:ascii="Arial" w:hAnsi="Arial" w:cs="Arial"/>
        </w:rPr>
      </w:pPr>
      <w:r w:rsidRPr="007D7D64">
        <w:rPr>
          <w:rFonts w:ascii="Arial" w:hAnsi="Arial" w:cs="Arial"/>
        </w:rPr>
        <w:t>Lie child flat (with or without legs elevated) – A sitting position may make breathing easier</w:t>
      </w:r>
    </w:p>
    <w:p w14:paraId="5FBF6418" w14:textId="77777777" w:rsidR="00F00936" w:rsidRPr="007D7D64" w:rsidRDefault="00F00936" w:rsidP="00884053">
      <w:pPr>
        <w:pStyle w:val="ListParagraph"/>
        <w:numPr>
          <w:ilvl w:val="0"/>
          <w:numId w:val="11"/>
        </w:numPr>
        <w:spacing w:after="0" w:line="240" w:lineRule="auto"/>
        <w:rPr>
          <w:rFonts w:ascii="Arial" w:hAnsi="Arial" w:cs="Arial"/>
        </w:rPr>
      </w:pPr>
      <w:r w:rsidRPr="007D7D64">
        <w:rPr>
          <w:rFonts w:ascii="Arial" w:hAnsi="Arial" w:cs="Arial"/>
        </w:rPr>
        <w:t>USE ADRENALINE WITHOUT DELAY and note time given. (inject at upper, outer thigh - through clothing if necessary)</w:t>
      </w:r>
    </w:p>
    <w:p w14:paraId="4C6FE08F" w14:textId="77777777" w:rsidR="00F00936" w:rsidRPr="007D7D64" w:rsidRDefault="00F00936" w:rsidP="00884053">
      <w:pPr>
        <w:pStyle w:val="ListParagraph"/>
        <w:numPr>
          <w:ilvl w:val="0"/>
          <w:numId w:val="11"/>
        </w:numPr>
        <w:spacing w:after="0" w:line="240" w:lineRule="auto"/>
        <w:rPr>
          <w:rFonts w:ascii="Arial" w:hAnsi="Arial" w:cs="Arial"/>
        </w:rPr>
      </w:pPr>
      <w:r w:rsidRPr="007D7D64">
        <w:rPr>
          <w:rFonts w:ascii="Arial" w:hAnsi="Arial" w:cs="Arial"/>
        </w:rPr>
        <w:t>CALL 999 and state ANAPHYLAXIS</w:t>
      </w:r>
    </w:p>
    <w:p w14:paraId="7B06A0BE" w14:textId="55F277AB" w:rsidR="00F00936" w:rsidRPr="007D7D64" w:rsidRDefault="00F00936" w:rsidP="00884053">
      <w:pPr>
        <w:pStyle w:val="ListParagraph"/>
        <w:numPr>
          <w:ilvl w:val="0"/>
          <w:numId w:val="11"/>
        </w:numPr>
        <w:spacing w:after="0" w:line="240" w:lineRule="auto"/>
        <w:rPr>
          <w:rFonts w:ascii="Arial" w:hAnsi="Arial" w:cs="Arial"/>
        </w:rPr>
      </w:pPr>
      <w:r w:rsidRPr="007D7D64">
        <w:rPr>
          <w:rFonts w:ascii="Arial" w:hAnsi="Arial" w:cs="Arial"/>
        </w:rPr>
        <w:t>If no improvement after 5 minutes, administer second adrenaline auto-injector</w:t>
      </w:r>
      <w:r w:rsidR="007E07DC" w:rsidRPr="007D7D64">
        <w:rPr>
          <w:rFonts w:ascii="Arial" w:hAnsi="Arial" w:cs="Arial"/>
        </w:rPr>
        <w:t xml:space="preserve">. </w:t>
      </w:r>
      <w:r w:rsidRPr="007D7D64">
        <w:rPr>
          <w:rFonts w:ascii="Arial" w:hAnsi="Arial" w:cs="Arial"/>
        </w:rPr>
        <w:t>If no signs of life commence CPR</w:t>
      </w:r>
    </w:p>
    <w:p w14:paraId="48518E36" w14:textId="77777777" w:rsidR="00F00936" w:rsidRPr="007D7D64" w:rsidRDefault="00F00936" w:rsidP="00884053">
      <w:pPr>
        <w:pStyle w:val="ListParagraph"/>
        <w:numPr>
          <w:ilvl w:val="0"/>
          <w:numId w:val="11"/>
        </w:numPr>
        <w:spacing w:after="0" w:line="240" w:lineRule="auto"/>
        <w:rPr>
          <w:rFonts w:ascii="Arial" w:hAnsi="Arial" w:cs="Arial"/>
        </w:rPr>
      </w:pPr>
      <w:r w:rsidRPr="007D7D64">
        <w:rPr>
          <w:rFonts w:ascii="Arial" w:hAnsi="Arial" w:cs="Arial"/>
        </w:rPr>
        <w:t>Phone parent/carer as soon as possible</w:t>
      </w:r>
    </w:p>
    <w:p w14:paraId="3160D04A" w14:textId="7BC98AC0" w:rsidR="00F00936" w:rsidRPr="007D7D64" w:rsidRDefault="00F00936" w:rsidP="00884053">
      <w:pPr>
        <w:pStyle w:val="ListParagraph"/>
        <w:numPr>
          <w:ilvl w:val="0"/>
          <w:numId w:val="11"/>
        </w:numPr>
        <w:spacing w:after="0" w:line="240" w:lineRule="auto"/>
        <w:rPr>
          <w:rFonts w:ascii="Arial" w:hAnsi="Arial" w:cs="Arial"/>
        </w:rPr>
      </w:pPr>
      <w:r w:rsidRPr="007D7D64">
        <w:rPr>
          <w:rFonts w:ascii="Arial" w:hAnsi="Arial" w:cs="Arial"/>
        </w:rPr>
        <w:t>All pupils must go to hospital for observation after anaphylaxis even if they appear to have recovered as a reaction can reoccur after treatment.</w:t>
      </w:r>
    </w:p>
    <w:p w14:paraId="7F5A9086" w14:textId="77777777" w:rsidR="008A327D" w:rsidRDefault="008A327D" w:rsidP="00997C90">
      <w:pPr>
        <w:spacing w:after="0" w:line="240" w:lineRule="auto"/>
        <w:rPr>
          <w:rFonts w:ascii="Arial" w:hAnsi="Arial" w:cs="Arial"/>
        </w:rPr>
      </w:pPr>
    </w:p>
    <w:p w14:paraId="27B0FE8E" w14:textId="77777777" w:rsidR="007D7D64" w:rsidRPr="007D7D64" w:rsidRDefault="007D7D64" w:rsidP="00997C90">
      <w:pPr>
        <w:spacing w:after="0" w:line="240" w:lineRule="auto"/>
        <w:rPr>
          <w:rFonts w:ascii="Arial" w:hAnsi="Arial" w:cs="Arial"/>
        </w:rPr>
      </w:pPr>
    </w:p>
    <w:p w14:paraId="6F383B97" w14:textId="178C4FA7" w:rsidR="008A327D" w:rsidRPr="007D7D64" w:rsidRDefault="008A327D" w:rsidP="007D7D64">
      <w:pPr>
        <w:spacing w:after="0" w:line="240" w:lineRule="auto"/>
        <w:jc w:val="center"/>
        <w:rPr>
          <w:rFonts w:ascii="Arial" w:hAnsi="Arial" w:cs="Arial"/>
          <w:u w:val="single"/>
        </w:rPr>
      </w:pPr>
      <w:r w:rsidRPr="007D7D64">
        <w:rPr>
          <w:rFonts w:ascii="Arial" w:hAnsi="Arial" w:cs="Arial"/>
          <w:u w:val="single"/>
        </w:rPr>
        <w:t>Medical Information</w:t>
      </w:r>
    </w:p>
    <w:p w14:paraId="517B8F09" w14:textId="77777777" w:rsidR="00797BB3" w:rsidRPr="007D7D64" w:rsidRDefault="00797BB3" w:rsidP="00997C90">
      <w:pPr>
        <w:spacing w:after="0" w:line="240" w:lineRule="auto"/>
        <w:rPr>
          <w:rFonts w:ascii="Arial" w:hAnsi="Arial" w:cs="Arial"/>
          <w:u w:val="single"/>
        </w:rPr>
      </w:pPr>
    </w:p>
    <w:p w14:paraId="01944A03" w14:textId="4F50035A" w:rsidR="008A327D" w:rsidRDefault="008A327D" w:rsidP="00997C90">
      <w:pPr>
        <w:spacing w:after="0" w:line="240" w:lineRule="auto"/>
        <w:rPr>
          <w:rFonts w:ascii="Arial" w:hAnsi="Arial" w:cs="Arial"/>
        </w:rPr>
      </w:pPr>
      <w:r w:rsidRPr="007D7D64">
        <w:rPr>
          <w:rFonts w:ascii="Arial" w:hAnsi="Arial" w:cs="Arial"/>
        </w:rPr>
        <w:t>Parents/guardians must report any change in a child’s medical condition during the year to the school.</w:t>
      </w:r>
    </w:p>
    <w:p w14:paraId="175F4732" w14:textId="77777777" w:rsidR="00780DCC" w:rsidRDefault="00780DCC" w:rsidP="00997C90">
      <w:pPr>
        <w:spacing w:after="0" w:line="240" w:lineRule="auto"/>
        <w:rPr>
          <w:rFonts w:ascii="Arial" w:hAnsi="Arial" w:cs="Arial"/>
        </w:rPr>
      </w:pPr>
    </w:p>
    <w:p w14:paraId="1B00B0FE" w14:textId="457879B5" w:rsidR="00780DCC" w:rsidRPr="007D7D64" w:rsidRDefault="00B1461D" w:rsidP="00997C90">
      <w:pPr>
        <w:spacing w:after="0" w:line="240" w:lineRule="auto"/>
        <w:rPr>
          <w:rFonts w:ascii="Arial" w:hAnsi="Arial" w:cs="Arial"/>
        </w:rPr>
      </w:pPr>
      <w:r>
        <w:rPr>
          <w:rFonts w:ascii="Arial" w:hAnsi="Arial" w:cs="Arial"/>
        </w:rPr>
        <w:t>If a c</w:t>
      </w:r>
      <w:r w:rsidR="00780DCC">
        <w:rPr>
          <w:rFonts w:ascii="Arial" w:hAnsi="Arial" w:cs="Arial"/>
        </w:rPr>
        <w:t xml:space="preserve">hild </w:t>
      </w:r>
      <w:r>
        <w:rPr>
          <w:rFonts w:ascii="Arial" w:hAnsi="Arial" w:cs="Arial"/>
        </w:rPr>
        <w:t xml:space="preserve">has an allergy </w:t>
      </w:r>
      <w:r w:rsidR="00726F74">
        <w:rPr>
          <w:rFonts w:ascii="Arial" w:hAnsi="Arial" w:cs="Arial"/>
        </w:rPr>
        <w:t>the</w:t>
      </w:r>
      <w:r w:rsidR="00A35849">
        <w:rPr>
          <w:rFonts w:ascii="Arial" w:hAnsi="Arial" w:cs="Arial"/>
        </w:rPr>
        <w:t xml:space="preserve"> information will be recorded on the</w:t>
      </w:r>
      <w:r w:rsidR="00726F74">
        <w:rPr>
          <w:rFonts w:ascii="Arial" w:hAnsi="Arial" w:cs="Arial"/>
        </w:rPr>
        <w:t xml:space="preserve"> class</w:t>
      </w:r>
      <w:r w:rsidR="00221DF3">
        <w:rPr>
          <w:rFonts w:ascii="Arial" w:hAnsi="Arial" w:cs="Arial"/>
        </w:rPr>
        <w:t xml:space="preserve"> pupil information spreadsheet</w:t>
      </w:r>
      <w:r w:rsidR="007B39D3">
        <w:rPr>
          <w:rFonts w:ascii="Arial" w:hAnsi="Arial" w:cs="Arial"/>
        </w:rPr>
        <w:t xml:space="preserve"> and </w:t>
      </w:r>
      <w:r w:rsidR="008F2141">
        <w:rPr>
          <w:rFonts w:ascii="Arial" w:hAnsi="Arial" w:cs="Arial"/>
        </w:rPr>
        <w:t>certain children may need to be displayed in the staffroom on the medical board.</w:t>
      </w:r>
      <w:r w:rsidR="00674AE4">
        <w:rPr>
          <w:rFonts w:ascii="Arial" w:hAnsi="Arial" w:cs="Arial"/>
        </w:rPr>
        <w:t xml:space="preserve"> </w:t>
      </w:r>
      <w:r w:rsidR="00A35849">
        <w:rPr>
          <w:rFonts w:ascii="Arial" w:hAnsi="Arial" w:cs="Arial"/>
        </w:rPr>
        <w:t xml:space="preserve"> </w:t>
      </w:r>
    </w:p>
    <w:p w14:paraId="6B1269CD" w14:textId="77777777" w:rsidR="00997C90" w:rsidRPr="007D7D64" w:rsidRDefault="00997C90" w:rsidP="00997C90">
      <w:pPr>
        <w:spacing w:after="0" w:line="240" w:lineRule="auto"/>
        <w:rPr>
          <w:rFonts w:ascii="Arial" w:hAnsi="Arial" w:cs="Arial"/>
        </w:rPr>
      </w:pPr>
    </w:p>
    <w:p w14:paraId="6E79C7AD" w14:textId="1A685909" w:rsidR="008A327D" w:rsidRPr="007D7D64" w:rsidRDefault="008A327D" w:rsidP="00997C90">
      <w:pPr>
        <w:spacing w:after="0" w:line="240" w:lineRule="auto"/>
        <w:rPr>
          <w:rFonts w:ascii="Arial" w:hAnsi="Arial" w:cs="Arial"/>
        </w:rPr>
      </w:pPr>
      <w:r w:rsidRPr="007D7D64">
        <w:rPr>
          <w:rFonts w:ascii="Arial" w:hAnsi="Arial" w:cs="Arial"/>
        </w:rPr>
        <w:t xml:space="preserve">For students with an allergic condition, the school requires parents/guardians to </w:t>
      </w:r>
      <w:r w:rsidR="00B25E8A">
        <w:rPr>
          <w:rFonts w:ascii="Arial" w:hAnsi="Arial" w:cs="Arial"/>
        </w:rPr>
        <w:t xml:space="preserve">meet with </w:t>
      </w:r>
      <w:r w:rsidR="008E1985">
        <w:rPr>
          <w:rFonts w:ascii="Arial" w:hAnsi="Arial" w:cs="Arial"/>
        </w:rPr>
        <w:t xml:space="preserve">the Inclusion Manager to </w:t>
      </w:r>
      <w:r w:rsidRPr="007D7D64">
        <w:rPr>
          <w:rFonts w:ascii="Arial" w:hAnsi="Arial" w:cs="Arial"/>
        </w:rPr>
        <w:t>contribute to and/or approve a risk assessment, which is checked by the headteacher and school nurse, where appropriate.</w:t>
      </w:r>
    </w:p>
    <w:p w14:paraId="74D6C43F" w14:textId="77777777" w:rsidR="00997C90" w:rsidRPr="007D7D64" w:rsidRDefault="00997C90" w:rsidP="00997C90">
      <w:pPr>
        <w:spacing w:after="0" w:line="240" w:lineRule="auto"/>
        <w:rPr>
          <w:rFonts w:ascii="Arial" w:hAnsi="Arial" w:cs="Arial"/>
        </w:rPr>
      </w:pPr>
    </w:p>
    <w:p w14:paraId="06171BD9" w14:textId="344757A2" w:rsidR="008A327D" w:rsidRPr="007D7D64" w:rsidRDefault="008A327D" w:rsidP="00997C90">
      <w:pPr>
        <w:spacing w:after="0" w:line="240" w:lineRule="auto"/>
        <w:rPr>
          <w:rFonts w:ascii="Arial" w:hAnsi="Arial" w:cs="Arial"/>
        </w:rPr>
      </w:pPr>
      <w:r w:rsidRPr="007D7D64">
        <w:rPr>
          <w:rFonts w:ascii="Arial" w:hAnsi="Arial" w:cs="Arial"/>
        </w:rPr>
        <w:t xml:space="preserve">Class teachers will ensure that </w:t>
      </w:r>
      <w:r w:rsidR="00433EF9" w:rsidRPr="007D7D64">
        <w:rPr>
          <w:rFonts w:ascii="Arial" w:hAnsi="Arial" w:cs="Arial"/>
        </w:rPr>
        <w:t>they are aware</w:t>
      </w:r>
      <w:r w:rsidR="000F5DC0" w:rsidRPr="007D7D64">
        <w:rPr>
          <w:rFonts w:ascii="Arial" w:hAnsi="Arial" w:cs="Arial"/>
        </w:rPr>
        <w:t xml:space="preserve"> of </w:t>
      </w:r>
      <w:r w:rsidRPr="007D7D64">
        <w:rPr>
          <w:rFonts w:ascii="Arial" w:hAnsi="Arial" w:cs="Arial"/>
        </w:rPr>
        <w:t>each child with a known allergy.</w:t>
      </w:r>
    </w:p>
    <w:p w14:paraId="4ED84F19" w14:textId="77777777" w:rsidR="00997C90" w:rsidRPr="007D7D64" w:rsidRDefault="00997C90" w:rsidP="00997C90">
      <w:pPr>
        <w:spacing w:after="0" w:line="240" w:lineRule="auto"/>
        <w:rPr>
          <w:rFonts w:ascii="Arial" w:hAnsi="Arial" w:cs="Arial"/>
        </w:rPr>
      </w:pPr>
    </w:p>
    <w:p w14:paraId="42B82460" w14:textId="6E33A89C" w:rsidR="008A327D" w:rsidRPr="007D7D64" w:rsidRDefault="008A327D" w:rsidP="00997C90">
      <w:pPr>
        <w:spacing w:after="0" w:line="240" w:lineRule="auto"/>
        <w:rPr>
          <w:rFonts w:ascii="Arial" w:hAnsi="Arial" w:cs="Arial"/>
        </w:rPr>
      </w:pPr>
      <w:r w:rsidRPr="007D7D64">
        <w:rPr>
          <w:rFonts w:ascii="Arial" w:hAnsi="Arial" w:cs="Arial"/>
        </w:rPr>
        <w:t>Teachers and teaching assistants of those pupils and key staff, including catering staff, are required to review and familiarise themselves with the medical information.</w:t>
      </w:r>
    </w:p>
    <w:p w14:paraId="514586D7" w14:textId="77777777" w:rsidR="008A327D" w:rsidRPr="007D7D64" w:rsidRDefault="008A327D" w:rsidP="00997C90">
      <w:pPr>
        <w:spacing w:after="0" w:line="240" w:lineRule="auto"/>
        <w:rPr>
          <w:rFonts w:ascii="Arial" w:hAnsi="Arial" w:cs="Arial"/>
        </w:rPr>
      </w:pPr>
      <w:r w:rsidRPr="007D7D64">
        <w:rPr>
          <w:rFonts w:ascii="Arial" w:hAnsi="Arial" w:cs="Arial"/>
        </w:rPr>
        <w:t>Action Plans with a recent photograph for any students with allergies will be posted in the staffroom and the kitchen, with parental permission.</w:t>
      </w:r>
    </w:p>
    <w:p w14:paraId="73B0DA3B" w14:textId="77777777" w:rsidR="00997C90" w:rsidRPr="007D7D64" w:rsidRDefault="00997C90" w:rsidP="00997C90">
      <w:pPr>
        <w:spacing w:after="0" w:line="240" w:lineRule="auto"/>
        <w:rPr>
          <w:rFonts w:ascii="Arial" w:hAnsi="Arial" w:cs="Arial"/>
        </w:rPr>
      </w:pPr>
    </w:p>
    <w:p w14:paraId="54518A25" w14:textId="7A819DFE" w:rsidR="008A327D" w:rsidRPr="007D7D64" w:rsidRDefault="008A327D" w:rsidP="00997C90">
      <w:pPr>
        <w:spacing w:after="0" w:line="240" w:lineRule="auto"/>
        <w:rPr>
          <w:rFonts w:ascii="Arial" w:hAnsi="Arial" w:cs="Arial"/>
        </w:rPr>
      </w:pPr>
      <w:r w:rsidRPr="007D7D64">
        <w:rPr>
          <w:rFonts w:ascii="Arial" w:hAnsi="Arial" w:cs="Arial"/>
        </w:rPr>
        <w:t>Where pupils with known allergies are participating in school excursions</w:t>
      </w:r>
      <w:r w:rsidR="00FD7B30">
        <w:rPr>
          <w:rFonts w:ascii="Arial" w:hAnsi="Arial" w:cs="Arial"/>
        </w:rPr>
        <w:t xml:space="preserve"> or residentials</w:t>
      </w:r>
      <w:r w:rsidRPr="007D7D64">
        <w:rPr>
          <w:rFonts w:ascii="Arial" w:hAnsi="Arial" w:cs="Arial"/>
        </w:rPr>
        <w:t>, the risk assessments must include this information</w:t>
      </w:r>
      <w:r w:rsidR="004C1CBD">
        <w:rPr>
          <w:rFonts w:ascii="Arial" w:hAnsi="Arial" w:cs="Arial"/>
        </w:rPr>
        <w:t xml:space="preserve"> and </w:t>
      </w:r>
      <w:r w:rsidR="000C3772">
        <w:rPr>
          <w:rFonts w:ascii="Arial" w:hAnsi="Arial" w:cs="Arial"/>
        </w:rPr>
        <w:t xml:space="preserve">where needed </w:t>
      </w:r>
      <w:r w:rsidR="00FD7B30">
        <w:rPr>
          <w:rFonts w:ascii="Arial" w:hAnsi="Arial" w:cs="Arial"/>
        </w:rPr>
        <w:t>individual emergency plans/</w:t>
      </w:r>
      <w:r w:rsidR="000C3772">
        <w:rPr>
          <w:rFonts w:ascii="Arial" w:hAnsi="Arial" w:cs="Arial"/>
        </w:rPr>
        <w:t>procedures</w:t>
      </w:r>
      <w:r w:rsidR="00FD7B30">
        <w:rPr>
          <w:rFonts w:ascii="Arial" w:hAnsi="Arial" w:cs="Arial"/>
        </w:rPr>
        <w:t xml:space="preserve"> will </w:t>
      </w:r>
      <w:r w:rsidR="000C3772">
        <w:rPr>
          <w:rFonts w:ascii="Arial" w:hAnsi="Arial" w:cs="Arial"/>
        </w:rPr>
        <w:t>need to be put</w:t>
      </w:r>
      <w:r w:rsidR="00AC57BD">
        <w:rPr>
          <w:rFonts w:ascii="Arial" w:hAnsi="Arial" w:cs="Arial"/>
        </w:rPr>
        <w:t xml:space="preserve"> in place. E.g. Epi pen</w:t>
      </w:r>
      <w:r w:rsidR="004C2B47">
        <w:rPr>
          <w:rFonts w:ascii="Arial" w:hAnsi="Arial" w:cs="Arial"/>
        </w:rPr>
        <w:t xml:space="preserve"> or diabetes.</w:t>
      </w:r>
    </w:p>
    <w:p w14:paraId="385EF6EB" w14:textId="77777777" w:rsidR="00997C90" w:rsidRPr="007D7D64" w:rsidRDefault="00997C90" w:rsidP="00997C90">
      <w:pPr>
        <w:spacing w:after="0" w:line="240" w:lineRule="auto"/>
        <w:rPr>
          <w:rFonts w:ascii="Arial" w:hAnsi="Arial" w:cs="Arial"/>
        </w:rPr>
      </w:pPr>
    </w:p>
    <w:p w14:paraId="659F4350" w14:textId="62B0EC1D" w:rsidR="008A327D" w:rsidRPr="007D7D64" w:rsidRDefault="008A327D" w:rsidP="00997C90">
      <w:pPr>
        <w:spacing w:after="0" w:line="240" w:lineRule="auto"/>
        <w:rPr>
          <w:rFonts w:ascii="Arial" w:hAnsi="Arial" w:cs="Arial"/>
        </w:rPr>
      </w:pPr>
      <w:r w:rsidRPr="007D7D64">
        <w:rPr>
          <w:rFonts w:ascii="Arial" w:hAnsi="Arial" w:cs="Arial"/>
        </w:rPr>
        <w:lastRenderedPageBreak/>
        <w:t>The wearing of a medic-alert bracelet is allowed.</w:t>
      </w:r>
    </w:p>
    <w:p w14:paraId="0355BDCA" w14:textId="77777777" w:rsidR="00997C90" w:rsidRPr="007D7D64" w:rsidRDefault="00997C90" w:rsidP="00997C90">
      <w:pPr>
        <w:spacing w:after="0" w:line="240" w:lineRule="auto"/>
        <w:rPr>
          <w:rFonts w:ascii="Arial" w:hAnsi="Arial" w:cs="Arial"/>
        </w:rPr>
      </w:pPr>
    </w:p>
    <w:p w14:paraId="488FE70C" w14:textId="0E12A659" w:rsidR="008A327D" w:rsidRPr="007D7D64" w:rsidRDefault="008A327D" w:rsidP="00997C90">
      <w:pPr>
        <w:spacing w:after="0" w:line="240" w:lineRule="auto"/>
        <w:rPr>
          <w:rFonts w:ascii="Arial" w:hAnsi="Arial" w:cs="Arial"/>
        </w:rPr>
      </w:pPr>
      <w:r w:rsidRPr="007D7D64">
        <w:rPr>
          <w:rFonts w:ascii="Arial" w:hAnsi="Arial" w:cs="Arial"/>
        </w:rPr>
        <w:t xml:space="preserve">IHCPs will be stored in </w:t>
      </w:r>
      <w:r w:rsidR="001477EE" w:rsidRPr="007D7D64">
        <w:rPr>
          <w:rFonts w:ascii="Arial" w:hAnsi="Arial" w:cs="Arial"/>
        </w:rPr>
        <w:t xml:space="preserve">a central </w:t>
      </w:r>
      <w:r w:rsidRPr="007D7D64">
        <w:rPr>
          <w:rFonts w:ascii="Arial" w:hAnsi="Arial" w:cs="Arial"/>
        </w:rPr>
        <w:t>folder.</w:t>
      </w:r>
    </w:p>
    <w:p w14:paraId="029D9901" w14:textId="77777777" w:rsidR="008A327D" w:rsidRPr="007D7D64" w:rsidRDefault="008A327D" w:rsidP="00997C90">
      <w:pPr>
        <w:spacing w:after="0" w:line="240" w:lineRule="auto"/>
        <w:rPr>
          <w:rFonts w:ascii="Arial" w:hAnsi="Arial" w:cs="Arial"/>
        </w:rPr>
      </w:pPr>
    </w:p>
    <w:p w14:paraId="08D6FA52" w14:textId="77777777" w:rsidR="008A327D" w:rsidRPr="007D7D64" w:rsidRDefault="008A327D" w:rsidP="00997C90">
      <w:pPr>
        <w:spacing w:after="0" w:line="240" w:lineRule="auto"/>
        <w:rPr>
          <w:rFonts w:ascii="Arial" w:hAnsi="Arial" w:cs="Arial"/>
          <w:u w:val="single"/>
        </w:rPr>
      </w:pPr>
      <w:r w:rsidRPr="007D7D64">
        <w:rPr>
          <w:rFonts w:ascii="Arial" w:hAnsi="Arial" w:cs="Arial"/>
          <w:u w:val="single"/>
        </w:rPr>
        <w:t xml:space="preserve">Medical Information – EpiPens </w:t>
      </w:r>
    </w:p>
    <w:p w14:paraId="57ECA02A" w14:textId="77777777" w:rsidR="008A327D" w:rsidRPr="007D7D64" w:rsidRDefault="008A327D" w:rsidP="00997C90">
      <w:pPr>
        <w:spacing w:after="0" w:line="240" w:lineRule="auto"/>
        <w:rPr>
          <w:rFonts w:ascii="Arial" w:hAnsi="Arial" w:cs="Arial"/>
        </w:rPr>
      </w:pPr>
      <w:r w:rsidRPr="007D7D64">
        <w:rPr>
          <w:rFonts w:ascii="Arial" w:hAnsi="Arial" w:cs="Arial"/>
        </w:rPr>
        <w:t xml:space="preserve">Where EpiPens (adrenaline) are required in the Health Care Plan: </w:t>
      </w:r>
    </w:p>
    <w:p w14:paraId="2602C080" w14:textId="77777777" w:rsidR="008A327D" w:rsidRPr="007D7D64" w:rsidRDefault="008A327D" w:rsidP="00997C90">
      <w:pPr>
        <w:pStyle w:val="ListParagraph"/>
        <w:numPr>
          <w:ilvl w:val="0"/>
          <w:numId w:val="3"/>
        </w:numPr>
        <w:spacing w:after="0" w:line="240" w:lineRule="auto"/>
        <w:rPr>
          <w:rFonts w:ascii="Arial" w:hAnsi="Arial" w:cs="Arial"/>
        </w:rPr>
      </w:pPr>
      <w:r w:rsidRPr="007D7D64">
        <w:rPr>
          <w:rFonts w:ascii="Arial" w:hAnsi="Arial" w:cs="Arial"/>
        </w:rPr>
        <w:t>Parents/guardians are responsible for the provision and timely replacement of the EpiPens.</w:t>
      </w:r>
    </w:p>
    <w:p w14:paraId="62A0E3BB" w14:textId="4152F160" w:rsidR="008A327D" w:rsidRPr="007D7D64" w:rsidRDefault="008A327D" w:rsidP="00997C90">
      <w:pPr>
        <w:pStyle w:val="ListParagraph"/>
        <w:numPr>
          <w:ilvl w:val="0"/>
          <w:numId w:val="3"/>
        </w:numPr>
        <w:spacing w:after="0" w:line="240" w:lineRule="auto"/>
        <w:rPr>
          <w:rFonts w:ascii="Arial" w:hAnsi="Arial" w:cs="Arial"/>
        </w:rPr>
      </w:pPr>
      <w:r w:rsidRPr="007D7D64">
        <w:rPr>
          <w:rFonts w:ascii="Arial" w:hAnsi="Arial" w:cs="Arial"/>
        </w:rPr>
        <w:t>EpiPens are to be located securely in the first aid room and/or classroom.</w:t>
      </w:r>
    </w:p>
    <w:p w14:paraId="718451E8" w14:textId="77777777" w:rsidR="008A327D" w:rsidRPr="007D7D64" w:rsidRDefault="008A327D" w:rsidP="00997C90">
      <w:pPr>
        <w:spacing w:after="0" w:line="240" w:lineRule="auto"/>
        <w:rPr>
          <w:rFonts w:ascii="Arial" w:hAnsi="Arial" w:cs="Arial"/>
        </w:rPr>
      </w:pPr>
    </w:p>
    <w:p w14:paraId="45B79B2A" w14:textId="77777777" w:rsidR="008A327D" w:rsidRPr="007D7D64" w:rsidRDefault="008A327D" w:rsidP="00997C90">
      <w:pPr>
        <w:spacing w:after="0" w:line="240" w:lineRule="auto"/>
        <w:rPr>
          <w:rFonts w:ascii="Arial" w:hAnsi="Arial" w:cs="Arial"/>
        </w:rPr>
      </w:pPr>
      <w:r w:rsidRPr="007D7D64">
        <w:rPr>
          <w:rFonts w:ascii="Arial" w:hAnsi="Arial" w:cs="Arial"/>
        </w:rPr>
        <w:t xml:space="preserve">Parent's role: </w:t>
      </w:r>
    </w:p>
    <w:p w14:paraId="3A93184E" w14:textId="77777777" w:rsidR="008A327D" w:rsidRPr="007D7D64" w:rsidRDefault="008A327D" w:rsidP="00997C90">
      <w:pPr>
        <w:pStyle w:val="ListParagraph"/>
        <w:numPr>
          <w:ilvl w:val="0"/>
          <w:numId w:val="4"/>
        </w:numPr>
        <w:spacing w:after="0" w:line="240" w:lineRule="auto"/>
        <w:rPr>
          <w:rFonts w:ascii="Arial" w:hAnsi="Arial" w:cs="Arial"/>
        </w:rPr>
      </w:pPr>
      <w:r w:rsidRPr="007D7D64">
        <w:rPr>
          <w:rFonts w:ascii="Arial" w:hAnsi="Arial" w:cs="Arial"/>
        </w:rPr>
        <w:t xml:space="preserve">Parents are responsible for providing, in writing, up to date, accurate and current medical information to the school. </w:t>
      </w:r>
    </w:p>
    <w:p w14:paraId="378CD0AB" w14:textId="77777777" w:rsidR="008A327D" w:rsidRPr="007D7D64" w:rsidRDefault="008A327D" w:rsidP="00997C90">
      <w:pPr>
        <w:pStyle w:val="ListParagraph"/>
        <w:numPr>
          <w:ilvl w:val="0"/>
          <w:numId w:val="4"/>
        </w:numPr>
        <w:spacing w:after="0" w:line="240" w:lineRule="auto"/>
        <w:rPr>
          <w:rFonts w:ascii="Arial" w:hAnsi="Arial" w:cs="Arial"/>
        </w:rPr>
      </w:pPr>
      <w:r w:rsidRPr="007D7D64">
        <w:rPr>
          <w:rFonts w:ascii="Arial" w:hAnsi="Arial" w:cs="Arial"/>
        </w:rPr>
        <w:t>Parents must notify the school on the contact form, confirming and detailing the nature of the allergy, including:</w:t>
      </w:r>
    </w:p>
    <w:p w14:paraId="3EA08794" w14:textId="77777777" w:rsidR="008A327D" w:rsidRPr="007D7D64" w:rsidRDefault="008A327D" w:rsidP="00997C90">
      <w:pPr>
        <w:pStyle w:val="ListParagraph"/>
        <w:numPr>
          <w:ilvl w:val="0"/>
          <w:numId w:val="4"/>
        </w:numPr>
        <w:spacing w:after="0" w:line="240" w:lineRule="auto"/>
        <w:rPr>
          <w:rFonts w:ascii="Arial" w:hAnsi="Arial" w:cs="Arial"/>
        </w:rPr>
      </w:pPr>
      <w:r w:rsidRPr="007D7D64">
        <w:rPr>
          <w:rFonts w:ascii="Arial" w:hAnsi="Arial" w:cs="Arial"/>
        </w:rPr>
        <w:t>The allergen (the substance the child is allergic to).</w:t>
      </w:r>
    </w:p>
    <w:p w14:paraId="1F687960" w14:textId="77777777" w:rsidR="008A327D" w:rsidRPr="007D7D64" w:rsidRDefault="008A327D" w:rsidP="00997C90">
      <w:pPr>
        <w:pStyle w:val="ListParagraph"/>
        <w:numPr>
          <w:ilvl w:val="0"/>
          <w:numId w:val="4"/>
        </w:numPr>
        <w:spacing w:after="0" w:line="240" w:lineRule="auto"/>
        <w:rPr>
          <w:rFonts w:ascii="Arial" w:hAnsi="Arial" w:cs="Arial"/>
        </w:rPr>
      </w:pPr>
      <w:r w:rsidRPr="007D7D64">
        <w:rPr>
          <w:rFonts w:ascii="Arial" w:hAnsi="Arial" w:cs="Arial"/>
        </w:rPr>
        <w:t>The nature of the allergic reaction (from rash, breathing problems to anaphylactic shock).</w:t>
      </w:r>
    </w:p>
    <w:p w14:paraId="7B538D56" w14:textId="77777777" w:rsidR="008A327D" w:rsidRPr="007D7D64" w:rsidRDefault="008A327D" w:rsidP="00997C90">
      <w:pPr>
        <w:pStyle w:val="ListParagraph"/>
        <w:numPr>
          <w:ilvl w:val="0"/>
          <w:numId w:val="4"/>
        </w:numPr>
        <w:spacing w:after="0" w:line="240" w:lineRule="auto"/>
        <w:rPr>
          <w:rFonts w:ascii="Arial" w:hAnsi="Arial" w:cs="Arial"/>
        </w:rPr>
      </w:pPr>
      <w:r w:rsidRPr="007D7D64">
        <w:rPr>
          <w:rFonts w:ascii="Arial" w:hAnsi="Arial" w:cs="Arial"/>
        </w:rPr>
        <w:t>What to do in case of allergic reaction, including any medication and how it is to be used.</w:t>
      </w:r>
    </w:p>
    <w:p w14:paraId="394322A7" w14:textId="77777777" w:rsidR="008A327D" w:rsidRPr="007D7D64" w:rsidRDefault="008A327D" w:rsidP="00997C90">
      <w:pPr>
        <w:pStyle w:val="ListParagraph"/>
        <w:numPr>
          <w:ilvl w:val="0"/>
          <w:numId w:val="4"/>
        </w:numPr>
        <w:spacing w:after="0" w:line="240" w:lineRule="auto"/>
        <w:rPr>
          <w:rFonts w:ascii="Arial" w:hAnsi="Arial" w:cs="Arial"/>
        </w:rPr>
      </w:pPr>
      <w:r w:rsidRPr="007D7D64">
        <w:rPr>
          <w:rFonts w:ascii="Arial" w:hAnsi="Arial" w:cs="Arial"/>
        </w:rPr>
        <w:t xml:space="preserve">Control measures – such as how the child can be prevented from </w:t>
      </w:r>
      <w:proofErr w:type="gramStart"/>
      <w:r w:rsidRPr="007D7D64">
        <w:rPr>
          <w:rFonts w:ascii="Arial" w:hAnsi="Arial" w:cs="Arial"/>
        </w:rPr>
        <w:t>coming into contact with</w:t>
      </w:r>
      <w:proofErr w:type="gramEnd"/>
      <w:r w:rsidRPr="007D7D64">
        <w:rPr>
          <w:rFonts w:ascii="Arial" w:hAnsi="Arial" w:cs="Arial"/>
        </w:rPr>
        <w:t xml:space="preserve"> the allergen.</w:t>
      </w:r>
    </w:p>
    <w:p w14:paraId="7962D0DF" w14:textId="77777777" w:rsidR="008A327D" w:rsidRPr="007D7D64" w:rsidRDefault="008A327D" w:rsidP="00997C90">
      <w:pPr>
        <w:pStyle w:val="ListParagraph"/>
        <w:numPr>
          <w:ilvl w:val="0"/>
          <w:numId w:val="4"/>
        </w:numPr>
        <w:spacing w:after="0" w:line="240" w:lineRule="auto"/>
        <w:rPr>
          <w:rFonts w:ascii="Arial" w:hAnsi="Arial" w:cs="Arial"/>
        </w:rPr>
      </w:pPr>
      <w:r w:rsidRPr="007D7D64">
        <w:rPr>
          <w:rFonts w:ascii="Arial" w:hAnsi="Arial" w:cs="Arial"/>
        </w:rPr>
        <w:t xml:space="preserve">If a child has an allergy requiring an EpiPen, or the risk assessment deems it necessary, an IHCP must be completed, with the support of relevant medical professionals, and signed by the parents. </w:t>
      </w:r>
    </w:p>
    <w:p w14:paraId="5083641B" w14:textId="77777777" w:rsidR="008A327D" w:rsidRPr="007D7D64" w:rsidRDefault="008A327D" w:rsidP="00997C90">
      <w:pPr>
        <w:spacing w:after="0" w:line="240" w:lineRule="auto"/>
        <w:rPr>
          <w:rFonts w:ascii="Arial" w:hAnsi="Arial" w:cs="Arial"/>
        </w:rPr>
      </w:pPr>
    </w:p>
    <w:p w14:paraId="37B4CFC9" w14:textId="77777777" w:rsidR="008A327D" w:rsidRPr="007D7D64" w:rsidRDefault="008A327D" w:rsidP="00997C90">
      <w:pPr>
        <w:spacing w:after="0" w:line="240" w:lineRule="auto"/>
        <w:rPr>
          <w:rFonts w:ascii="Arial" w:hAnsi="Arial" w:cs="Arial"/>
        </w:rPr>
      </w:pPr>
      <w:r w:rsidRPr="007D7D64">
        <w:rPr>
          <w:rFonts w:ascii="Arial" w:hAnsi="Arial" w:cs="Arial"/>
        </w:rPr>
        <w:t xml:space="preserve">It is the responsibility of the parent to provide the school with </w:t>
      </w:r>
      <w:proofErr w:type="gramStart"/>
      <w:r w:rsidRPr="007D7D64">
        <w:rPr>
          <w:rFonts w:ascii="Arial" w:hAnsi="Arial" w:cs="Arial"/>
        </w:rPr>
        <w:t>up to date</w:t>
      </w:r>
      <w:proofErr w:type="gramEnd"/>
      <w:r w:rsidRPr="007D7D64">
        <w:rPr>
          <w:rFonts w:ascii="Arial" w:hAnsi="Arial" w:cs="Arial"/>
        </w:rPr>
        <w:t xml:space="preserve"> medication/equipment, clearly labelled in a suitable container. In the case of lifesaving medication, like EpiPens, the child will not be allowed to attend school without it. </w:t>
      </w:r>
    </w:p>
    <w:p w14:paraId="475D7323" w14:textId="77777777" w:rsidR="00997C90" w:rsidRPr="007D7D64" w:rsidRDefault="00997C90" w:rsidP="00997C90">
      <w:pPr>
        <w:spacing w:after="0" w:line="240" w:lineRule="auto"/>
        <w:rPr>
          <w:rFonts w:ascii="Arial" w:hAnsi="Arial" w:cs="Arial"/>
        </w:rPr>
      </w:pPr>
    </w:p>
    <w:p w14:paraId="7A0AD9FA" w14:textId="0B5E9A98" w:rsidR="008A327D" w:rsidRPr="007D7D64" w:rsidRDefault="008A327D" w:rsidP="00997C90">
      <w:pPr>
        <w:spacing w:after="0" w:line="240" w:lineRule="auto"/>
        <w:rPr>
          <w:rFonts w:ascii="Arial" w:hAnsi="Arial" w:cs="Arial"/>
        </w:rPr>
      </w:pPr>
      <w:r w:rsidRPr="007D7D64">
        <w:rPr>
          <w:rFonts w:ascii="Arial" w:hAnsi="Arial" w:cs="Arial"/>
        </w:rPr>
        <w:t xml:space="preserve">Parents are required to provide up to date emergency contact information.  Parents should liaise with staff about appropriateness of snacks and any food related activities (e.g. cooking, tasting).  </w:t>
      </w:r>
    </w:p>
    <w:p w14:paraId="03C29B5A" w14:textId="77777777" w:rsidR="008A327D" w:rsidRPr="007D7D64" w:rsidRDefault="008A327D" w:rsidP="00997C90">
      <w:pPr>
        <w:spacing w:after="0" w:line="240" w:lineRule="auto"/>
        <w:rPr>
          <w:rFonts w:ascii="Arial" w:hAnsi="Arial" w:cs="Arial"/>
        </w:rPr>
      </w:pPr>
    </w:p>
    <w:p w14:paraId="4112C51C" w14:textId="77777777" w:rsidR="008A327D" w:rsidRPr="007D7D64" w:rsidRDefault="008A327D" w:rsidP="00997C90">
      <w:pPr>
        <w:spacing w:after="0" w:line="240" w:lineRule="auto"/>
        <w:rPr>
          <w:rFonts w:ascii="Arial" w:hAnsi="Arial" w:cs="Arial"/>
        </w:rPr>
      </w:pPr>
      <w:r w:rsidRPr="007D7D64">
        <w:rPr>
          <w:rFonts w:ascii="Arial" w:hAnsi="Arial" w:cs="Arial"/>
        </w:rPr>
        <w:t xml:space="preserve">Staff role: </w:t>
      </w:r>
    </w:p>
    <w:p w14:paraId="6576964C" w14:textId="77777777" w:rsidR="008A327D" w:rsidRPr="007D7D64" w:rsidRDefault="008A327D" w:rsidP="00997C90">
      <w:pPr>
        <w:spacing w:after="0" w:line="240" w:lineRule="auto"/>
        <w:rPr>
          <w:rFonts w:ascii="Arial" w:hAnsi="Arial" w:cs="Arial"/>
        </w:rPr>
      </w:pPr>
      <w:r w:rsidRPr="007D7D64">
        <w:rPr>
          <w:rFonts w:ascii="Arial" w:hAnsi="Arial" w:cs="Arial"/>
        </w:rPr>
        <w:t xml:space="preserve">Staff are responsible for familiarising themselves with the policy and must adhere to health &amp; safety regulations regarding food and drink. </w:t>
      </w:r>
    </w:p>
    <w:p w14:paraId="75E3E13A" w14:textId="77777777" w:rsidR="00997C90" w:rsidRPr="007D7D64" w:rsidRDefault="00997C90" w:rsidP="00997C90">
      <w:pPr>
        <w:spacing w:after="0" w:line="240" w:lineRule="auto"/>
        <w:rPr>
          <w:rFonts w:ascii="Arial" w:hAnsi="Arial" w:cs="Arial"/>
        </w:rPr>
      </w:pPr>
    </w:p>
    <w:p w14:paraId="31CA4358" w14:textId="44B58368" w:rsidR="008A327D" w:rsidRDefault="008A327D" w:rsidP="00997C90">
      <w:pPr>
        <w:spacing w:after="0" w:line="240" w:lineRule="auto"/>
        <w:rPr>
          <w:rFonts w:ascii="Arial" w:hAnsi="Arial" w:cs="Arial"/>
        </w:rPr>
      </w:pPr>
      <w:r w:rsidRPr="007D7D64">
        <w:rPr>
          <w:rFonts w:ascii="Arial" w:hAnsi="Arial" w:cs="Arial"/>
        </w:rPr>
        <w:t xml:space="preserve">If a child’s contact form states that they have an allergy, an individual risk assessment may be </w:t>
      </w:r>
      <w:proofErr w:type="gramStart"/>
      <w:r w:rsidRPr="007D7D64">
        <w:rPr>
          <w:rFonts w:ascii="Arial" w:hAnsi="Arial" w:cs="Arial"/>
        </w:rPr>
        <w:t>required</w:t>
      </w:r>
      <w:proofErr w:type="gramEnd"/>
      <w:r w:rsidRPr="007D7D64">
        <w:rPr>
          <w:rFonts w:ascii="Arial" w:hAnsi="Arial" w:cs="Arial"/>
        </w:rPr>
        <w:t xml:space="preserve"> and this must be in place before the child starts attending school. Any actions identified should be put in place. The risk assessment should be stored in the SEND folder, in the classroom</w:t>
      </w:r>
      <w:r w:rsidR="00D53143" w:rsidRPr="007D7D64">
        <w:rPr>
          <w:rFonts w:ascii="Arial" w:hAnsi="Arial" w:cs="Arial"/>
        </w:rPr>
        <w:t xml:space="preserve"> and the </w:t>
      </w:r>
      <w:r w:rsidR="00074ABE" w:rsidRPr="007D7D64">
        <w:rPr>
          <w:rFonts w:ascii="Arial" w:hAnsi="Arial" w:cs="Arial"/>
        </w:rPr>
        <w:t>child’s</w:t>
      </w:r>
      <w:r w:rsidR="00D53143" w:rsidRPr="007D7D64">
        <w:rPr>
          <w:rFonts w:ascii="Arial" w:hAnsi="Arial" w:cs="Arial"/>
        </w:rPr>
        <w:t xml:space="preserve"> </w:t>
      </w:r>
      <w:r w:rsidR="00074ABE" w:rsidRPr="007D7D64">
        <w:rPr>
          <w:rFonts w:ascii="Arial" w:hAnsi="Arial" w:cs="Arial"/>
        </w:rPr>
        <w:t>file in the school office.</w:t>
      </w:r>
    </w:p>
    <w:p w14:paraId="6FE74470" w14:textId="77777777" w:rsidR="00FE15F6" w:rsidRDefault="00FE15F6" w:rsidP="00997C90">
      <w:pPr>
        <w:spacing w:after="0" w:line="240" w:lineRule="auto"/>
        <w:rPr>
          <w:rFonts w:ascii="Arial" w:hAnsi="Arial" w:cs="Arial"/>
        </w:rPr>
      </w:pPr>
    </w:p>
    <w:p w14:paraId="2C70EC17" w14:textId="77777777" w:rsidR="004A1B4B" w:rsidRDefault="004A1B4B" w:rsidP="00FE15F6">
      <w:pPr>
        <w:spacing w:after="0" w:line="240" w:lineRule="auto"/>
        <w:jc w:val="center"/>
        <w:rPr>
          <w:rFonts w:ascii="Arial" w:hAnsi="Arial" w:cs="Arial"/>
          <w:u w:val="single"/>
        </w:rPr>
      </w:pPr>
    </w:p>
    <w:p w14:paraId="3008308A" w14:textId="77777777" w:rsidR="004A1B4B" w:rsidRDefault="004A1B4B" w:rsidP="00FE15F6">
      <w:pPr>
        <w:spacing w:after="0" w:line="240" w:lineRule="auto"/>
        <w:jc w:val="center"/>
        <w:rPr>
          <w:rFonts w:ascii="Arial" w:hAnsi="Arial" w:cs="Arial"/>
          <w:u w:val="single"/>
        </w:rPr>
      </w:pPr>
    </w:p>
    <w:p w14:paraId="7F70B4D9" w14:textId="77777777" w:rsidR="004A1B4B" w:rsidRDefault="004A1B4B" w:rsidP="00FE15F6">
      <w:pPr>
        <w:spacing w:after="0" w:line="240" w:lineRule="auto"/>
        <w:jc w:val="center"/>
        <w:rPr>
          <w:rFonts w:ascii="Arial" w:hAnsi="Arial" w:cs="Arial"/>
          <w:u w:val="single"/>
        </w:rPr>
      </w:pPr>
    </w:p>
    <w:p w14:paraId="4C4F54AC" w14:textId="77777777" w:rsidR="004A1B4B" w:rsidRDefault="004A1B4B" w:rsidP="00FE15F6">
      <w:pPr>
        <w:spacing w:after="0" w:line="240" w:lineRule="auto"/>
        <w:jc w:val="center"/>
        <w:rPr>
          <w:rFonts w:ascii="Arial" w:hAnsi="Arial" w:cs="Arial"/>
          <w:u w:val="single"/>
        </w:rPr>
      </w:pPr>
    </w:p>
    <w:p w14:paraId="5B64F35E" w14:textId="77777777" w:rsidR="004A1B4B" w:rsidRDefault="004A1B4B" w:rsidP="00FE15F6">
      <w:pPr>
        <w:spacing w:after="0" w:line="240" w:lineRule="auto"/>
        <w:jc w:val="center"/>
        <w:rPr>
          <w:rFonts w:ascii="Arial" w:hAnsi="Arial" w:cs="Arial"/>
          <w:u w:val="single"/>
        </w:rPr>
      </w:pPr>
    </w:p>
    <w:p w14:paraId="36FD42A0" w14:textId="1A7025C0" w:rsidR="00FE15F6" w:rsidRDefault="00FE15F6" w:rsidP="00FE15F6">
      <w:pPr>
        <w:spacing w:after="0" w:line="240" w:lineRule="auto"/>
        <w:jc w:val="center"/>
        <w:rPr>
          <w:rFonts w:ascii="Arial" w:hAnsi="Arial" w:cs="Arial"/>
          <w:u w:val="single"/>
        </w:rPr>
      </w:pPr>
      <w:r w:rsidRPr="00FE15F6">
        <w:rPr>
          <w:rFonts w:ascii="Arial" w:hAnsi="Arial" w:cs="Arial"/>
          <w:u w:val="single"/>
        </w:rPr>
        <w:lastRenderedPageBreak/>
        <w:t>Classroom</w:t>
      </w:r>
    </w:p>
    <w:p w14:paraId="4A05B3E5" w14:textId="77777777" w:rsidR="00651834" w:rsidRDefault="00651834" w:rsidP="00FE15F6">
      <w:pPr>
        <w:spacing w:after="0" w:line="240" w:lineRule="auto"/>
        <w:jc w:val="center"/>
        <w:rPr>
          <w:rFonts w:ascii="Arial" w:hAnsi="Arial" w:cs="Arial"/>
          <w:u w:val="single"/>
        </w:rPr>
      </w:pPr>
    </w:p>
    <w:p w14:paraId="3800D345" w14:textId="3FFDBB5E" w:rsidR="00AA0218" w:rsidRPr="00AA0218" w:rsidRDefault="00AA0218" w:rsidP="00AA0218">
      <w:pPr>
        <w:spacing w:after="0" w:line="300" w:lineRule="atLeast"/>
        <w:rPr>
          <w:rFonts w:ascii="Arial" w:eastAsia="Times New Roman" w:hAnsi="Arial" w:cs="Arial"/>
          <w:b/>
          <w:bCs/>
          <w:kern w:val="0"/>
          <w:lang w:eastAsia="en-GB"/>
          <w14:ligatures w14:val="none"/>
        </w:rPr>
      </w:pPr>
      <w:r w:rsidRPr="00AA0218">
        <w:rPr>
          <w:rFonts w:ascii="Arial" w:eastAsia="Times New Roman" w:hAnsi="Arial" w:cs="Arial"/>
          <w:b/>
          <w:bCs/>
          <w:kern w:val="0"/>
          <w:lang w:eastAsia="en-GB"/>
          <w14:ligatures w14:val="none"/>
        </w:rPr>
        <w:t>Kingsley is a nut-free school, and no items that contain nuts or may contain nuts should be brought into any classroom.</w:t>
      </w:r>
    </w:p>
    <w:p w14:paraId="0E894EB6" w14:textId="77777777" w:rsidR="004B4696" w:rsidRPr="004A1B4B" w:rsidRDefault="004B4696" w:rsidP="00FE15F6">
      <w:pPr>
        <w:spacing w:after="0" w:line="240" w:lineRule="auto"/>
        <w:jc w:val="center"/>
        <w:rPr>
          <w:rFonts w:ascii="Arial" w:hAnsi="Arial" w:cs="Arial"/>
          <w:b/>
          <w:bCs/>
          <w:u w:val="single"/>
        </w:rPr>
      </w:pPr>
    </w:p>
    <w:p w14:paraId="3A8F0FD9" w14:textId="1ECEFB84" w:rsidR="000F3FE4" w:rsidRPr="004A1B4B" w:rsidRDefault="000F3FE4" w:rsidP="000F3FE4">
      <w:pPr>
        <w:spacing w:after="0" w:line="240" w:lineRule="auto"/>
        <w:rPr>
          <w:rFonts w:ascii="Arial" w:hAnsi="Arial" w:cs="Arial"/>
          <w:b/>
          <w:bCs/>
        </w:rPr>
      </w:pPr>
      <w:r w:rsidRPr="004A1B4B">
        <w:rPr>
          <w:rFonts w:ascii="Arial" w:hAnsi="Arial" w:cs="Arial"/>
          <w:b/>
          <w:bCs/>
        </w:rPr>
        <w:t>Class teachers will ensure that they are aware of each child with a known allergy</w:t>
      </w:r>
      <w:r w:rsidR="00E94C84" w:rsidRPr="004A1B4B">
        <w:rPr>
          <w:rFonts w:ascii="Arial" w:hAnsi="Arial" w:cs="Arial"/>
          <w:b/>
          <w:bCs/>
        </w:rPr>
        <w:t>.</w:t>
      </w:r>
    </w:p>
    <w:p w14:paraId="24B3B1A7" w14:textId="6595DC58" w:rsidR="00322CEE" w:rsidRPr="004A1B4B" w:rsidRDefault="00322CEE" w:rsidP="00322CEE">
      <w:pPr>
        <w:pStyle w:val="NormalWeb"/>
        <w:shd w:val="clear" w:color="auto" w:fill="FFFFFF"/>
        <w:spacing w:before="240" w:beforeAutospacing="0" w:after="240" w:afterAutospacing="0"/>
        <w:rPr>
          <w:rFonts w:ascii="Arial" w:hAnsi="Arial" w:cs="Arial"/>
          <w:b/>
          <w:bCs/>
          <w:color w:val="000000"/>
        </w:rPr>
      </w:pPr>
      <w:r w:rsidRPr="004A1B4B">
        <w:rPr>
          <w:rFonts w:ascii="Arial" w:hAnsi="Arial" w:cs="Arial"/>
          <w:b/>
          <w:bCs/>
          <w:color w:val="000000"/>
        </w:rPr>
        <w:t xml:space="preserve">Food should not be given to children without </w:t>
      </w:r>
      <w:r w:rsidR="00BF4365" w:rsidRPr="004A1B4B">
        <w:rPr>
          <w:rFonts w:ascii="Arial" w:hAnsi="Arial" w:cs="Arial"/>
          <w:b/>
          <w:bCs/>
          <w:color w:val="000000"/>
        </w:rPr>
        <w:t>being checked</w:t>
      </w:r>
      <w:r w:rsidR="007E1423" w:rsidRPr="004A1B4B">
        <w:rPr>
          <w:rFonts w:ascii="Arial" w:hAnsi="Arial" w:cs="Arial"/>
          <w:b/>
          <w:bCs/>
          <w:color w:val="000000"/>
        </w:rPr>
        <w:t xml:space="preserve"> (foods containing nuts are not brought into school</w:t>
      </w:r>
      <w:r w:rsidR="00165D24" w:rsidRPr="004A1B4B">
        <w:rPr>
          <w:rFonts w:ascii="Arial" w:hAnsi="Arial" w:cs="Arial"/>
          <w:b/>
          <w:bCs/>
          <w:color w:val="000000"/>
        </w:rPr>
        <w:t>)</w:t>
      </w:r>
      <w:r w:rsidR="007E1423" w:rsidRPr="004A1B4B">
        <w:rPr>
          <w:rFonts w:ascii="Arial" w:hAnsi="Arial" w:cs="Arial"/>
          <w:b/>
          <w:bCs/>
          <w:color w:val="000000"/>
        </w:rPr>
        <w:t xml:space="preserve"> </w:t>
      </w:r>
      <w:r w:rsidR="00BF4365" w:rsidRPr="004A1B4B">
        <w:rPr>
          <w:rFonts w:ascii="Arial" w:hAnsi="Arial" w:cs="Arial"/>
          <w:b/>
          <w:bCs/>
          <w:color w:val="000000"/>
        </w:rPr>
        <w:t xml:space="preserve">and </w:t>
      </w:r>
      <w:r w:rsidRPr="004A1B4B">
        <w:rPr>
          <w:rFonts w:ascii="Arial" w:hAnsi="Arial" w:cs="Arial"/>
          <w:b/>
          <w:bCs/>
          <w:color w:val="000000"/>
        </w:rPr>
        <w:t xml:space="preserve">parental engagement and permission </w:t>
      </w:r>
      <w:r w:rsidR="007E1423" w:rsidRPr="004A1B4B">
        <w:rPr>
          <w:rFonts w:ascii="Arial" w:hAnsi="Arial" w:cs="Arial"/>
          <w:b/>
          <w:bCs/>
          <w:color w:val="000000"/>
        </w:rPr>
        <w:t xml:space="preserve">has been gathered </w:t>
      </w:r>
      <w:r w:rsidRPr="004A1B4B">
        <w:rPr>
          <w:rFonts w:ascii="Arial" w:hAnsi="Arial" w:cs="Arial"/>
          <w:b/>
          <w:bCs/>
          <w:color w:val="000000"/>
        </w:rPr>
        <w:t>(e.g. birthday parties, food treats).</w:t>
      </w:r>
    </w:p>
    <w:p w14:paraId="1DD7C914" w14:textId="731BDF6F" w:rsidR="00322CEE" w:rsidRPr="004A1B4B" w:rsidRDefault="00BF5CF3" w:rsidP="00322CEE">
      <w:pPr>
        <w:pStyle w:val="NormalWeb"/>
        <w:shd w:val="clear" w:color="auto" w:fill="FFFFFF"/>
        <w:spacing w:before="240" w:beforeAutospacing="0" w:after="240" w:afterAutospacing="0"/>
        <w:rPr>
          <w:rFonts w:ascii="Arial" w:hAnsi="Arial" w:cs="Arial"/>
          <w:b/>
          <w:bCs/>
          <w:color w:val="000000"/>
        </w:rPr>
      </w:pPr>
      <w:r w:rsidRPr="004A1B4B">
        <w:rPr>
          <w:rFonts w:ascii="Arial" w:hAnsi="Arial" w:cs="Arial"/>
          <w:b/>
          <w:bCs/>
          <w:color w:val="000000"/>
        </w:rPr>
        <w:t>When u</w:t>
      </w:r>
      <w:r w:rsidR="00611AAC" w:rsidRPr="004A1B4B">
        <w:rPr>
          <w:rFonts w:ascii="Arial" w:hAnsi="Arial" w:cs="Arial"/>
          <w:b/>
          <w:bCs/>
          <w:color w:val="000000"/>
        </w:rPr>
        <w:t xml:space="preserve">sing </w:t>
      </w:r>
      <w:r w:rsidR="00322CEE" w:rsidRPr="004A1B4B">
        <w:rPr>
          <w:rFonts w:ascii="Arial" w:hAnsi="Arial" w:cs="Arial"/>
          <w:b/>
          <w:bCs/>
          <w:color w:val="000000"/>
        </w:rPr>
        <w:t xml:space="preserve">food in crafts, cooking classes, science experiments and special events needs </w:t>
      </w:r>
      <w:r w:rsidR="006E1626" w:rsidRPr="004A1B4B">
        <w:rPr>
          <w:rFonts w:ascii="Arial" w:hAnsi="Arial" w:cs="Arial"/>
          <w:b/>
          <w:bCs/>
          <w:color w:val="000000"/>
        </w:rPr>
        <w:t>letters must be sent to</w:t>
      </w:r>
      <w:r w:rsidR="00DF4B83" w:rsidRPr="004A1B4B">
        <w:rPr>
          <w:rFonts w:ascii="Arial" w:hAnsi="Arial" w:cs="Arial"/>
          <w:b/>
          <w:bCs/>
          <w:color w:val="000000"/>
        </w:rPr>
        <w:t xml:space="preserve"> </w:t>
      </w:r>
      <w:r w:rsidR="006E1626" w:rsidRPr="004A1B4B">
        <w:rPr>
          <w:rFonts w:ascii="Arial" w:hAnsi="Arial" w:cs="Arial"/>
          <w:b/>
          <w:bCs/>
          <w:color w:val="000000"/>
        </w:rPr>
        <w:t xml:space="preserve">parents informing them </w:t>
      </w:r>
      <w:r w:rsidR="00DF4B83" w:rsidRPr="004A1B4B">
        <w:rPr>
          <w:rFonts w:ascii="Arial" w:hAnsi="Arial" w:cs="Arial"/>
          <w:b/>
          <w:bCs/>
          <w:color w:val="000000"/>
        </w:rPr>
        <w:t xml:space="preserve">when it will be taking place and if </w:t>
      </w:r>
      <w:r w:rsidR="001F7EA6" w:rsidRPr="004A1B4B">
        <w:rPr>
          <w:rFonts w:ascii="Arial" w:hAnsi="Arial" w:cs="Arial"/>
          <w:b/>
          <w:bCs/>
          <w:color w:val="000000"/>
        </w:rPr>
        <w:t xml:space="preserve">a child has any allergies this must be </w:t>
      </w:r>
      <w:r w:rsidR="00AB6BE5" w:rsidRPr="004A1B4B">
        <w:rPr>
          <w:rFonts w:ascii="Arial" w:hAnsi="Arial" w:cs="Arial"/>
          <w:b/>
          <w:bCs/>
          <w:color w:val="000000"/>
        </w:rPr>
        <w:t>returned</w:t>
      </w:r>
      <w:r w:rsidR="001F7EA6" w:rsidRPr="004A1B4B">
        <w:rPr>
          <w:rFonts w:ascii="Arial" w:hAnsi="Arial" w:cs="Arial"/>
          <w:b/>
          <w:bCs/>
          <w:color w:val="000000"/>
        </w:rPr>
        <w:t xml:space="preserve"> to school.</w:t>
      </w:r>
      <w:r w:rsidR="00AB6BE5" w:rsidRPr="004A1B4B">
        <w:rPr>
          <w:rFonts w:ascii="Arial" w:hAnsi="Arial" w:cs="Arial"/>
          <w:b/>
          <w:bCs/>
          <w:color w:val="000000"/>
        </w:rPr>
        <w:t xml:space="preserve"> P</w:t>
      </w:r>
      <w:r w:rsidR="00611AAC" w:rsidRPr="004A1B4B">
        <w:rPr>
          <w:rFonts w:ascii="Arial" w:hAnsi="Arial" w:cs="Arial"/>
          <w:b/>
          <w:bCs/>
          <w:color w:val="000000"/>
        </w:rPr>
        <w:t>arent</w:t>
      </w:r>
      <w:r w:rsidR="00C87569" w:rsidRPr="004A1B4B">
        <w:rPr>
          <w:rFonts w:ascii="Arial" w:hAnsi="Arial" w:cs="Arial"/>
          <w:b/>
          <w:bCs/>
          <w:color w:val="000000"/>
        </w:rPr>
        <w:t xml:space="preserve">s response and </w:t>
      </w:r>
      <w:r w:rsidR="00611AAC" w:rsidRPr="004A1B4B">
        <w:rPr>
          <w:rFonts w:ascii="Arial" w:hAnsi="Arial" w:cs="Arial"/>
          <w:b/>
          <w:bCs/>
          <w:color w:val="000000"/>
        </w:rPr>
        <w:t xml:space="preserve">permission </w:t>
      </w:r>
      <w:r w:rsidR="00C87569" w:rsidRPr="004A1B4B">
        <w:rPr>
          <w:rFonts w:ascii="Arial" w:hAnsi="Arial" w:cs="Arial"/>
          <w:b/>
          <w:bCs/>
          <w:color w:val="000000"/>
        </w:rPr>
        <w:t xml:space="preserve">must </w:t>
      </w:r>
      <w:r w:rsidR="00322CEE" w:rsidRPr="004A1B4B">
        <w:rPr>
          <w:rFonts w:ascii="Arial" w:hAnsi="Arial" w:cs="Arial"/>
          <w:b/>
          <w:bCs/>
          <w:color w:val="000000"/>
        </w:rPr>
        <w:t xml:space="preserve">be considered and may </w:t>
      </w:r>
      <w:r w:rsidR="006E75EA" w:rsidRPr="004A1B4B">
        <w:rPr>
          <w:rFonts w:ascii="Arial" w:hAnsi="Arial" w:cs="Arial"/>
          <w:b/>
          <w:bCs/>
          <w:color w:val="000000"/>
        </w:rPr>
        <w:t>result in foods being</w:t>
      </w:r>
      <w:r w:rsidR="00322CEE" w:rsidRPr="004A1B4B">
        <w:rPr>
          <w:rFonts w:ascii="Arial" w:hAnsi="Arial" w:cs="Arial"/>
          <w:b/>
          <w:bCs/>
          <w:color w:val="000000"/>
        </w:rPr>
        <w:t xml:space="preserve"> restricted / risk assessed depending on the allergies of </w:t>
      </w:r>
      <w:proofErr w:type="gramStart"/>
      <w:r w:rsidR="00322CEE" w:rsidRPr="004A1B4B">
        <w:rPr>
          <w:rFonts w:ascii="Arial" w:hAnsi="Arial" w:cs="Arial"/>
          <w:b/>
          <w:bCs/>
          <w:color w:val="000000"/>
        </w:rPr>
        <w:t>particular children</w:t>
      </w:r>
      <w:proofErr w:type="gramEnd"/>
      <w:r w:rsidR="00322CEE" w:rsidRPr="004A1B4B">
        <w:rPr>
          <w:rFonts w:ascii="Arial" w:hAnsi="Arial" w:cs="Arial"/>
          <w:b/>
          <w:bCs/>
          <w:color w:val="000000"/>
        </w:rPr>
        <w:t xml:space="preserve"> and their age.</w:t>
      </w:r>
      <w:r w:rsidR="00165D24" w:rsidRPr="004A1B4B">
        <w:rPr>
          <w:rFonts w:ascii="Arial" w:hAnsi="Arial" w:cs="Arial"/>
          <w:b/>
          <w:bCs/>
          <w:color w:val="000000"/>
        </w:rPr>
        <w:t xml:space="preserve"> </w:t>
      </w:r>
      <w:r w:rsidR="00626247" w:rsidRPr="004A1B4B">
        <w:rPr>
          <w:rFonts w:ascii="Arial" w:hAnsi="Arial" w:cs="Arial"/>
          <w:b/>
          <w:bCs/>
          <w:color w:val="000000"/>
        </w:rPr>
        <w:t>(</w:t>
      </w:r>
      <w:r w:rsidR="00165D24" w:rsidRPr="004A1B4B">
        <w:rPr>
          <w:rFonts w:ascii="Arial" w:hAnsi="Arial" w:cs="Arial"/>
          <w:b/>
          <w:bCs/>
          <w:color w:val="000000"/>
        </w:rPr>
        <w:t>E.g.</w:t>
      </w:r>
      <w:r w:rsidR="00626247" w:rsidRPr="004A1B4B">
        <w:rPr>
          <w:rFonts w:ascii="Arial" w:hAnsi="Arial" w:cs="Arial"/>
          <w:b/>
          <w:bCs/>
          <w:color w:val="000000"/>
        </w:rPr>
        <w:t xml:space="preserve"> eggs, </w:t>
      </w:r>
      <w:r w:rsidR="004D31B8" w:rsidRPr="004A1B4B">
        <w:rPr>
          <w:rFonts w:ascii="Arial" w:hAnsi="Arial" w:cs="Arial"/>
          <w:b/>
          <w:bCs/>
          <w:color w:val="000000"/>
        </w:rPr>
        <w:t xml:space="preserve">dairy or </w:t>
      </w:r>
      <w:r w:rsidR="0029720E" w:rsidRPr="004A1B4B">
        <w:rPr>
          <w:rFonts w:ascii="Arial" w:hAnsi="Arial" w:cs="Arial"/>
          <w:b/>
          <w:bCs/>
          <w:color w:val="000000"/>
        </w:rPr>
        <w:t>gluten containing foods).</w:t>
      </w:r>
    </w:p>
    <w:p w14:paraId="3A1FCCA8" w14:textId="73B1D4D7" w:rsidR="008A327D" w:rsidRPr="004A1B4B" w:rsidRDefault="008A327D" w:rsidP="00997C90">
      <w:pPr>
        <w:spacing w:after="0" w:line="240" w:lineRule="auto"/>
        <w:rPr>
          <w:rFonts w:ascii="Arial" w:hAnsi="Arial" w:cs="Arial"/>
          <w:b/>
          <w:bCs/>
        </w:rPr>
      </w:pPr>
      <w:r w:rsidRPr="004A1B4B">
        <w:rPr>
          <w:rFonts w:ascii="Arial" w:hAnsi="Arial" w:cs="Arial"/>
          <w:b/>
          <w:bCs/>
        </w:rPr>
        <w:t>The headteacher will determine if a ban on certain foods is needed after consultation with the parent/guardian and health professionals. If appropriate, this will then be publicised to the whole school community.</w:t>
      </w:r>
      <w:r w:rsidR="00F54C11" w:rsidRPr="004A1B4B">
        <w:rPr>
          <w:rFonts w:ascii="Arial" w:hAnsi="Arial" w:cs="Arial"/>
          <w:b/>
          <w:bCs/>
        </w:rPr>
        <w:t xml:space="preserve"> E.g. </w:t>
      </w:r>
      <w:r w:rsidR="00285EBA" w:rsidRPr="004A1B4B">
        <w:rPr>
          <w:rFonts w:ascii="Arial" w:hAnsi="Arial" w:cs="Arial"/>
          <w:b/>
          <w:bCs/>
        </w:rPr>
        <w:t>a gluten free environment.</w:t>
      </w:r>
      <w:r w:rsidRPr="004A1B4B">
        <w:rPr>
          <w:rFonts w:ascii="Arial" w:hAnsi="Arial" w:cs="Arial"/>
          <w:b/>
          <w:bCs/>
        </w:rPr>
        <w:t xml:space="preserve">  </w:t>
      </w:r>
    </w:p>
    <w:p w14:paraId="1242A6B2" w14:textId="77777777" w:rsidR="00997C90" w:rsidRPr="004A1B4B" w:rsidRDefault="00997C90" w:rsidP="00997C90">
      <w:pPr>
        <w:spacing w:after="0" w:line="240" w:lineRule="auto"/>
        <w:rPr>
          <w:rFonts w:ascii="Arial" w:hAnsi="Arial" w:cs="Arial"/>
          <w:b/>
          <w:bCs/>
        </w:rPr>
      </w:pPr>
    </w:p>
    <w:p w14:paraId="6A9897A9" w14:textId="7008877D" w:rsidR="008A327D" w:rsidRPr="004A1B4B" w:rsidRDefault="008A327D" w:rsidP="00997C90">
      <w:pPr>
        <w:spacing w:after="0" w:line="240" w:lineRule="auto"/>
        <w:rPr>
          <w:rFonts w:ascii="Arial" w:hAnsi="Arial" w:cs="Arial"/>
          <w:b/>
          <w:bCs/>
        </w:rPr>
      </w:pPr>
      <w:r w:rsidRPr="004A1B4B">
        <w:rPr>
          <w:rFonts w:ascii="Arial" w:hAnsi="Arial" w:cs="Arial"/>
          <w:b/>
          <w:bCs/>
        </w:rPr>
        <w:t xml:space="preserve">All staff who </w:t>
      </w:r>
      <w:proofErr w:type="gramStart"/>
      <w:r w:rsidRPr="004A1B4B">
        <w:rPr>
          <w:rFonts w:ascii="Arial" w:hAnsi="Arial" w:cs="Arial"/>
          <w:b/>
          <w:bCs/>
        </w:rPr>
        <w:t>come into contact with</w:t>
      </w:r>
      <w:proofErr w:type="gramEnd"/>
      <w:r w:rsidRPr="004A1B4B">
        <w:rPr>
          <w:rFonts w:ascii="Arial" w:hAnsi="Arial" w:cs="Arial"/>
          <w:b/>
          <w:bCs/>
        </w:rPr>
        <w:t xml:space="preserve"> the child will be made aware of any treatment/medication required and where any medication is stored.</w:t>
      </w:r>
    </w:p>
    <w:p w14:paraId="5C0BE3EF" w14:textId="77777777" w:rsidR="008A327D" w:rsidRPr="004A1B4B" w:rsidRDefault="008A327D" w:rsidP="00997C90">
      <w:pPr>
        <w:spacing w:after="0" w:line="240" w:lineRule="auto"/>
        <w:rPr>
          <w:rFonts w:ascii="Arial" w:hAnsi="Arial" w:cs="Arial"/>
          <w:b/>
          <w:bCs/>
        </w:rPr>
      </w:pPr>
    </w:p>
    <w:p w14:paraId="6EB58ECE" w14:textId="77777777" w:rsidR="008A327D" w:rsidRPr="004A1B4B" w:rsidRDefault="008A327D" w:rsidP="00997C90">
      <w:pPr>
        <w:spacing w:after="0" w:line="240" w:lineRule="auto"/>
        <w:rPr>
          <w:rFonts w:ascii="Arial" w:hAnsi="Arial" w:cs="Arial"/>
          <w:b/>
          <w:bCs/>
        </w:rPr>
      </w:pPr>
      <w:r w:rsidRPr="004A1B4B">
        <w:rPr>
          <w:rFonts w:ascii="Arial" w:hAnsi="Arial" w:cs="Arial"/>
          <w:b/>
          <w:bCs/>
        </w:rPr>
        <w:t>Teachers and key support staff will:</w:t>
      </w:r>
    </w:p>
    <w:p w14:paraId="44C9004C" w14:textId="1B53B7E6" w:rsidR="008A327D" w:rsidRPr="004A1B4B" w:rsidRDefault="008A327D" w:rsidP="00997C90">
      <w:pPr>
        <w:pStyle w:val="ListParagraph"/>
        <w:numPr>
          <w:ilvl w:val="0"/>
          <w:numId w:val="5"/>
        </w:numPr>
        <w:spacing w:after="0" w:line="240" w:lineRule="auto"/>
        <w:rPr>
          <w:rFonts w:ascii="Arial" w:hAnsi="Arial" w:cs="Arial"/>
          <w:b/>
          <w:bCs/>
        </w:rPr>
      </w:pPr>
      <w:r w:rsidRPr="004A1B4B">
        <w:rPr>
          <w:rFonts w:ascii="Arial" w:hAnsi="Arial" w:cs="Arial"/>
          <w:b/>
          <w:bCs/>
        </w:rPr>
        <w:t>Promote handwashing before and after eating.</w:t>
      </w:r>
    </w:p>
    <w:p w14:paraId="344B2564" w14:textId="77777777" w:rsidR="008A327D" w:rsidRPr="004A1B4B" w:rsidRDefault="008A327D" w:rsidP="00997C90">
      <w:pPr>
        <w:pStyle w:val="ListParagraph"/>
        <w:numPr>
          <w:ilvl w:val="0"/>
          <w:numId w:val="5"/>
        </w:numPr>
        <w:spacing w:after="0" w:line="240" w:lineRule="auto"/>
        <w:rPr>
          <w:rFonts w:ascii="Arial" w:hAnsi="Arial" w:cs="Arial"/>
          <w:b/>
          <w:bCs/>
        </w:rPr>
      </w:pPr>
      <w:r w:rsidRPr="004A1B4B">
        <w:rPr>
          <w:rFonts w:ascii="Arial" w:hAnsi="Arial" w:cs="Arial"/>
          <w:b/>
          <w:bCs/>
        </w:rPr>
        <w:t>Liaise with parents about snacks and any food-related activities.</w:t>
      </w:r>
    </w:p>
    <w:p w14:paraId="603AA406" w14:textId="77777777" w:rsidR="008A327D" w:rsidRPr="004A1B4B" w:rsidRDefault="008A327D" w:rsidP="00997C90">
      <w:pPr>
        <w:pStyle w:val="ListParagraph"/>
        <w:numPr>
          <w:ilvl w:val="0"/>
          <w:numId w:val="5"/>
        </w:numPr>
        <w:spacing w:after="0" w:line="240" w:lineRule="auto"/>
        <w:rPr>
          <w:rFonts w:ascii="Arial" w:hAnsi="Arial" w:cs="Arial"/>
          <w:b/>
          <w:bCs/>
        </w:rPr>
      </w:pPr>
      <w:r w:rsidRPr="004A1B4B">
        <w:rPr>
          <w:rFonts w:ascii="Arial" w:hAnsi="Arial" w:cs="Arial"/>
          <w:b/>
          <w:bCs/>
        </w:rPr>
        <w:t>Ensure that children are not permitted to share food unless part of a planned activity that the teacher has risk assessed.</w:t>
      </w:r>
    </w:p>
    <w:p w14:paraId="4299A432" w14:textId="6599B2AE" w:rsidR="00ED5FC9" w:rsidRPr="004A1B4B" w:rsidRDefault="008A327D" w:rsidP="007C7ED8">
      <w:pPr>
        <w:pStyle w:val="ListParagraph"/>
        <w:numPr>
          <w:ilvl w:val="0"/>
          <w:numId w:val="5"/>
        </w:numPr>
        <w:spacing w:after="0" w:line="240" w:lineRule="auto"/>
        <w:rPr>
          <w:rFonts w:ascii="Arial" w:hAnsi="Arial" w:cs="Arial"/>
          <w:b/>
          <w:bCs/>
        </w:rPr>
      </w:pPr>
      <w:r w:rsidRPr="004A1B4B">
        <w:rPr>
          <w:rFonts w:ascii="Arial" w:hAnsi="Arial" w:cs="Arial"/>
          <w:b/>
          <w:bCs/>
        </w:rPr>
        <w:t xml:space="preserve">Ask the parent for a list of food products and food derivatives the child must not </w:t>
      </w:r>
      <w:proofErr w:type="gramStart"/>
      <w:r w:rsidRPr="004A1B4B">
        <w:rPr>
          <w:rFonts w:ascii="Arial" w:hAnsi="Arial" w:cs="Arial"/>
          <w:b/>
          <w:bCs/>
        </w:rPr>
        <w:t>come into contact with</w:t>
      </w:r>
      <w:proofErr w:type="gramEnd"/>
      <w:r w:rsidRPr="004A1B4B">
        <w:rPr>
          <w:rFonts w:ascii="Arial" w:hAnsi="Arial" w:cs="Arial"/>
          <w:b/>
          <w:bCs/>
        </w:rPr>
        <w:t>.</w:t>
      </w:r>
    </w:p>
    <w:p w14:paraId="2E64F8FB" w14:textId="77777777" w:rsidR="008A327D" w:rsidRPr="007D7D64" w:rsidRDefault="008A327D" w:rsidP="00997C90">
      <w:pPr>
        <w:spacing w:after="0" w:line="240" w:lineRule="auto"/>
        <w:rPr>
          <w:rFonts w:ascii="Arial" w:hAnsi="Arial" w:cs="Arial"/>
        </w:rPr>
      </w:pPr>
    </w:p>
    <w:p w14:paraId="433D469D" w14:textId="77777777" w:rsidR="002F2AA2" w:rsidRPr="007D7D64" w:rsidRDefault="002F2AA2" w:rsidP="007D7D64">
      <w:pPr>
        <w:pStyle w:val="NormalWeb"/>
        <w:shd w:val="clear" w:color="auto" w:fill="FFFFFF"/>
        <w:spacing w:before="240" w:beforeAutospacing="0" w:after="240" w:afterAutospacing="0"/>
        <w:jc w:val="center"/>
        <w:rPr>
          <w:rFonts w:ascii="Arial" w:hAnsi="Arial" w:cs="Arial"/>
          <w:color w:val="000000"/>
          <w:u w:val="single"/>
        </w:rPr>
      </w:pPr>
      <w:r w:rsidRPr="007D7D64">
        <w:rPr>
          <w:rFonts w:ascii="Arial" w:hAnsi="Arial" w:cs="Arial"/>
          <w:color w:val="000000"/>
          <w:u w:val="single"/>
        </w:rPr>
        <w:t>Catering</w:t>
      </w:r>
    </w:p>
    <w:p w14:paraId="20CAC79C" w14:textId="77777777" w:rsidR="002F2AA2" w:rsidRPr="007D7D64" w:rsidRDefault="002F2AA2" w:rsidP="002F2AA2">
      <w:pPr>
        <w:pStyle w:val="NormalWeb"/>
        <w:shd w:val="clear" w:color="auto" w:fill="FFFFFF"/>
        <w:spacing w:before="240" w:beforeAutospacing="0" w:after="240" w:afterAutospacing="0"/>
        <w:rPr>
          <w:rFonts w:ascii="Arial" w:hAnsi="Arial" w:cs="Arial"/>
          <w:color w:val="000000"/>
        </w:rPr>
      </w:pPr>
      <w:r w:rsidRPr="007D7D64">
        <w:rPr>
          <w:rFonts w:ascii="Arial" w:hAnsi="Arial" w:cs="Arial"/>
          <w:color w:val="000000"/>
        </w:rPr>
        <w:t>All food businesses (including school caterers) must follow the Food Information Regulations 2014 which states that allergen information relating to the ‘Top 14’ allergens must be available for all food for Health http://www.educationforhealth.org</w:t>
      </w:r>
    </w:p>
    <w:p w14:paraId="1E586598" w14:textId="77777777" w:rsidR="002F2AA2" w:rsidRPr="007D7D64" w:rsidRDefault="002F2AA2" w:rsidP="002F2AA2">
      <w:pPr>
        <w:pStyle w:val="NormalWeb"/>
        <w:shd w:val="clear" w:color="auto" w:fill="FFFFFF"/>
        <w:spacing w:before="240" w:beforeAutospacing="0" w:after="240" w:afterAutospacing="0"/>
        <w:rPr>
          <w:rFonts w:ascii="Arial" w:hAnsi="Arial" w:cs="Arial"/>
          <w:color w:val="000000"/>
        </w:rPr>
      </w:pPr>
      <w:r w:rsidRPr="007D7D64">
        <w:rPr>
          <w:rFonts w:ascii="Arial" w:hAnsi="Arial" w:cs="Arial"/>
          <w:color w:val="000000"/>
        </w:rPr>
        <w:t>Food allergy quality standards (The National Institute for Health and Care Excellence, March 2016) https://www.nice.org.uk/guidance/qs118</w:t>
      </w:r>
    </w:p>
    <w:p w14:paraId="403E3B5B" w14:textId="77777777" w:rsidR="002F2AA2" w:rsidRPr="007D7D64" w:rsidRDefault="002F2AA2" w:rsidP="002F2AA2">
      <w:pPr>
        <w:pStyle w:val="NormalWeb"/>
        <w:shd w:val="clear" w:color="auto" w:fill="FFFFFF"/>
        <w:spacing w:before="240" w:beforeAutospacing="0" w:after="240" w:afterAutospacing="0"/>
        <w:rPr>
          <w:rFonts w:ascii="Arial" w:hAnsi="Arial" w:cs="Arial"/>
          <w:color w:val="000000"/>
        </w:rPr>
      </w:pPr>
      <w:r w:rsidRPr="007D7D64">
        <w:rPr>
          <w:rFonts w:ascii="Arial" w:hAnsi="Arial" w:cs="Arial"/>
          <w:color w:val="000000"/>
        </w:rPr>
        <w:t>Anaphylaxis: assessment and referral after emergency treatment (The National Institute for Health and Care Excellence, 2020) https://www.nice.org.uk/guidance/cg134?unlid=22904150420167115834 Guidance on the use of adrenaline auto-injectors in schools (Department of Health, 2017) https://assets.publishing.service.gov.uk/government/uploads/system/uploads/attachment_ data/file/645476/Adrenaline_auto_injectors_in_schools.pdf products.</w:t>
      </w:r>
    </w:p>
    <w:p w14:paraId="2E77E24F" w14:textId="115CEBD3" w:rsidR="002F2AA2" w:rsidRPr="007D7D64" w:rsidRDefault="002F2AA2" w:rsidP="002F2AA2">
      <w:pPr>
        <w:pStyle w:val="NormalWeb"/>
        <w:shd w:val="clear" w:color="auto" w:fill="FFFFFF"/>
        <w:spacing w:before="240" w:beforeAutospacing="0" w:after="240" w:afterAutospacing="0"/>
        <w:rPr>
          <w:rFonts w:ascii="Arial" w:hAnsi="Arial" w:cs="Arial"/>
          <w:color w:val="000000"/>
        </w:rPr>
      </w:pPr>
      <w:r w:rsidRPr="007D7D64">
        <w:rPr>
          <w:rFonts w:ascii="Arial" w:hAnsi="Arial" w:cs="Arial"/>
          <w:color w:val="000000"/>
        </w:rPr>
        <w:lastRenderedPageBreak/>
        <w:t>The school office will inform the kitchen staff of pupils with food allergies</w:t>
      </w:r>
      <w:r w:rsidR="00E17DCA">
        <w:rPr>
          <w:rFonts w:ascii="Arial" w:hAnsi="Arial" w:cs="Arial"/>
          <w:color w:val="000000"/>
        </w:rPr>
        <w:t>.</w:t>
      </w:r>
      <w:r w:rsidR="009B385B">
        <w:rPr>
          <w:rFonts w:ascii="Arial" w:hAnsi="Arial" w:cs="Arial"/>
          <w:color w:val="000000"/>
        </w:rPr>
        <w:t xml:space="preserve"> </w:t>
      </w:r>
      <w:r w:rsidR="00E17DCA">
        <w:rPr>
          <w:rFonts w:ascii="Arial" w:hAnsi="Arial" w:cs="Arial"/>
          <w:color w:val="000000"/>
        </w:rPr>
        <w:t>T</w:t>
      </w:r>
      <w:r w:rsidR="009B385B">
        <w:rPr>
          <w:rFonts w:ascii="Arial" w:hAnsi="Arial" w:cs="Arial"/>
          <w:color w:val="000000"/>
        </w:rPr>
        <w:t xml:space="preserve">he Inclusion Manger will </w:t>
      </w:r>
      <w:r w:rsidR="00E5140D">
        <w:rPr>
          <w:rFonts w:ascii="Arial" w:hAnsi="Arial" w:cs="Arial"/>
          <w:color w:val="000000"/>
        </w:rPr>
        <w:t>meet/</w:t>
      </w:r>
      <w:r w:rsidR="00E17DCA">
        <w:rPr>
          <w:rFonts w:ascii="Arial" w:hAnsi="Arial" w:cs="Arial"/>
          <w:color w:val="000000"/>
        </w:rPr>
        <w:t xml:space="preserve">communicate </w:t>
      </w:r>
      <w:r w:rsidR="009B385B">
        <w:rPr>
          <w:rFonts w:ascii="Arial" w:hAnsi="Arial" w:cs="Arial"/>
          <w:color w:val="000000"/>
        </w:rPr>
        <w:t>with the catering manager</w:t>
      </w:r>
      <w:r w:rsidR="00105660">
        <w:rPr>
          <w:rFonts w:ascii="Arial" w:hAnsi="Arial" w:cs="Arial"/>
          <w:color w:val="000000"/>
        </w:rPr>
        <w:t xml:space="preserve"> when any changes are made</w:t>
      </w:r>
      <w:r w:rsidR="00512E6E">
        <w:rPr>
          <w:rFonts w:ascii="Arial" w:hAnsi="Arial" w:cs="Arial"/>
          <w:color w:val="000000"/>
        </w:rPr>
        <w:t xml:space="preserve"> and if any </w:t>
      </w:r>
      <w:r w:rsidR="00F65803">
        <w:rPr>
          <w:rFonts w:ascii="Arial" w:hAnsi="Arial" w:cs="Arial"/>
          <w:color w:val="000000"/>
        </w:rPr>
        <w:t xml:space="preserve">alternative arrangements need to be </w:t>
      </w:r>
      <w:r w:rsidR="005B3BDA">
        <w:rPr>
          <w:rFonts w:ascii="Arial" w:hAnsi="Arial" w:cs="Arial"/>
          <w:color w:val="000000"/>
        </w:rPr>
        <w:t>made</w:t>
      </w:r>
      <w:r w:rsidR="00F65803">
        <w:rPr>
          <w:rFonts w:ascii="Arial" w:hAnsi="Arial" w:cs="Arial"/>
          <w:color w:val="000000"/>
        </w:rPr>
        <w:t>.</w:t>
      </w:r>
    </w:p>
    <w:p w14:paraId="4831B8C8" w14:textId="4902426A" w:rsidR="002F2AA2" w:rsidRPr="007D7D64" w:rsidRDefault="002F2AA2" w:rsidP="002F2AA2">
      <w:pPr>
        <w:pStyle w:val="NormalWeb"/>
        <w:shd w:val="clear" w:color="auto" w:fill="FFFFFF"/>
        <w:spacing w:before="240" w:beforeAutospacing="0" w:after="240" w:afterAutospacing="0"/>
        <w:rPr>
          <w:rFonts w:ascii="Arial" w:hAnsi="Arial" w:cs="Arial"/>
          <w:color w:val="000000"/>
        </w:rPr>
      </w:pPr>
      <w:r w:rsidRPr="007D7D64">
        <w:rPr>
          <w:rFonts w:ascii="Arial" w:hAnsi="Arial" w:cs="Arial"/>
          <w:color w:val="000000"/>
        </w:rPr>
        <w:t>The kitchen will display all allergen sensitive children in a manner that supports servers to provide food safely. </w:t>
      </w:r>
    </w:p>
    <w:p w14:paraId="368AA075" w14:textId="77777777" w:rsidR="002F2AA2" w:rsidRPr="007D7D64" w:rsidRDefault="002F2AA2" w:rsidP="002F2AA2">
      <w:pPr>
        <w:pStyle w:val="NormalWeb"/>
        <w:shd w:val="clear" w:color="auto" w:fill="FFFFFF"/>
        <w:spacing w:before="240" w:beforeAutospacing="0" w:after="240" w:afterAutospacing="0"/>
        <w:rPr>
          <w:rFonts w:ascii="Arial" w:hAnsi="Arial" w:cs="Arial"/>
          <w:color w:val="000000"/>
        </w:rPr>
      </w:pPr>
      <w:r w:rsidRPr="007D7D64">
        <w:rPr>
          <w:rFonts w:ascii="Arial" w:hAnsi="Arial" w:cs="Arial"/>
          <w:color w:val="000000"/>
        </w:rPr>
        <w:t>The school adheres to the following Department of Health guidance recommendations:</w:t>
      </w:r>
    </w:p>
    <w:p w14:paraId="7F3A6D22" w14:textId="77777777" w:rsidR="002F2AA2" w:rsidRPr="007D7D64" w:rsidRDefault="002F2AA2" w:rsidP="002F2AA2">
      <w:pPr>
        <w:pStyle w:val="NormalWeb"/>
        <w:shd w:val="clear" w:color="auto" w:fill="FFFFFF"/>
        <w:spacing w:before="240" w:beforeAutospacing="0" w:after="240" w:afterAutospacing="0"/>
        <w:rPr>
          <w:rFonts w:ascii="Arial" w:hAnsi="Arial" w:cs="Arial"/>
          <w:color w:val="000000"/>
        </w:rPr>
      </w:pPr>
      <w:r w:rsidRPr="007D7D64">
        <w:rPr>
          <w:rFonts w:ascii="Arial" w:hAnsi="Arial" w:cs="Arial"/>
          <w:color w:val="000000"/>
        </w:rPr>
        <w:t>Food should not be given to primary school age food-allergic children without parental engagement and permission (e.g. birthday parties, food treats).</w:t>
      </w:r>
    </w:p>
    <w:p w14:paraId="7F79C03C" w14:textId="2D29D145" w:rsidR="002F2AA2" w:rsidRPr="005B3BDA" w:rsidRDefault="002F2AA2" w:rsidP="002F2AA2">
      <w:pPr>
        <w:pStyle w:val="NormalWeb"/>
        <w:shd w:val="clear" w:color="auto" w:fill="FFFFFF"/>
        <w:spacing w:before="240" w:beforeAutospacing="0" w:after="240" w:afterAutospacing="0"/>
        <w:rPr>
          <w:rFonts w:ascii="Arial" w:hAnsi="Arial" w:cs="Arial"/>
          <w:b/>
          <w:bCs/>
          <w:color w:val="000000"/>
          <w:u w:val="single"/>
        </w:rPr>
      </w:pPr>
      <w:r w:rsidRPr="005B3BDA">
        <w:rPr>
          <w:rFonts w:ascii="Arial" w:hAnsi="Arial" w:cs="Arial"/>
          <w:b/>
          <w:bCs/>
          <w:color w:val="000000"/>
          <w:u w:val="single"/>
        </w:rPr>
        <w:t xml:space="preserve">Foods containing nuts are </w:t>
      </w:r>
      <w:r w:rsidR="00614D7B" w:rsidRPr="005B3BDA">
        <w:rPr>
          <w:rFonts w:ascii="Arial" w:hAnsi="Arial" w:cs="Arial"/>
          <w:b/>
          <w:bCs/>
          <w:color w:val="000000"/>
          <w:u w:val="single"/>
        </w:rPr>
        <w:t>not</w:t>
      </w:r>
      <w:r w:rsidRPr="005B3BDA">
        <w:rPr>
          <w:rFonts w:ascii="Arial" w:hAnsi="Arial" w:cs="Arial"/>
          <w:b/>
          <w:bCs/>
          <w:color w:val="000000"/>
          <w:u w:val="single"/>
        </w:rPr>
        <w:t xml:space="preserve"> brought into school.</w:t>
      </w:r>
    </w:p>
    <w:p w14:paraId="7CD0CCFB" w14:textId="77777777" w:rsidR="002F2AA2" w:rsidRPr="007D7D64" w:rsidRDefault="002F2AA2" w:rsidP="002F2AA2">
      <w:pPr>
        <w:pStyle w:val="NormalWeb"/>
        <w:shd w:val="clear" w:color="auto" w:fill="FFFFFF"/>
        <w:spacing w:before="240" w:beforeAutospacing="0" w:after="240" w:afterAutospacing="0"/>
        <w:rPr>
          <w:rFonts w:ascii="Arial" w:hAnsi="Arial" w:cs="Arial"/>
          <w:color w:val="000000"/>
        </w:rPr>
      </w:pPr>
      <w:r w:rsidRPr="007D7D64">
        <w:rPr>
          <w:rFonts w:ascii="Arial" w:hAnsi="Arial" w:cs="Arial"/>
          <w:color w:val="000000"/>
        </w:rPr>
        <w:t xml:space="preserve">Use of food in crafts, cooking classes, science experiments and special events needs to be considered and may need to be restricted / risk assessed depending on the allergies of </w:t>
      </w:r>
      <w:proofErr w:type="gramStart"/>
      <w:r w:rsidRPr="007D7D64">
        <w:rPr>
          <w:rFonts w:ascii="Arial" w:hAnsi="Arial" w:cs="Arial"/>
          <w:color w:val="000000"/>
        </w:rPr>
        <w:t>particular children</w:t>
      </w:r>
      <w:proofErr w:type="gramEnd"/>
      <w:r w:rsidRPr="007D7D64">
        <w:rPr>
          <w:rFonts w:ascii="Arial" w:hAnsi="Arial" w:cs="Arial"/>
          <w:color w:val="000000"/>
        </w:rPr>
        <w:t xml:space="preserve"> and their age.</w:t>
      </w:r>
    </w:p>
    <w:p w14:paraId="38F9A661" w14:textId="2FE8E76F" w:rsidR="00997C90" w:rsidRPr="007D7D64" w:rsidRDefault="008A327D" w:rsidP="00997C90">
      <w:pPr>
        <w:spacing w:after="0" w:line="240" w:lineRule="auto"/>
        <w:rPr>
          <w:rFonts w:ascii="Arial" w:hAnsi="Arial" w:cs="Arial"/>
        </w:rPr>
      </w:pPr>
      <w:r w:rsidRPr="007D7D64">
        <w:rPr>
          <w:rFonts w:ascii="Arial" w:hAnsi="Arial" w:cs="Arial"/>
        </w:rPr>
        <w:t xml:space="preserve">Catering staff will maintain a list of known allergens in the school meal menus and these can be shared with parents and guardians. </w:t>
      </w:r>
    </w:p>
    <w:p w14:paraId="37DE1198" w14:textId="77777777" w:rsidR="00997C90" w:rsidRDefault="00997C90" w:rsidP="00997C90">
      <w:pPr>
        <w:spacing w:after="0" w:line="240" w:lineRule="auto"/>
        <w:rPr>
          <w:rFonts w:ascii="Arial" w:hAnsi="Arial" w:cs="Arial"/>
        </w:rPr>
      </w:pPr>
    </w:p>
    <w:p w14:paraId="44BD6F44" w14:textId="637C8B48" w:rsidR="00213198" w:rsidRPr="00875103" w:rsidRDefault="00213198" w:rsidP="00997C90">
      <w:pPr>
        <w:spacing w:after="0" w:line="240" w:lineRule="auto"/>
        <w:rPr>
          <w:rFonts w:ascii="Arial" w:hAnsi="Arial" w:cs="Arial"/>
        </w:rPr>
      </w:pPr>
      <w:r w:rsidRPr="00875103">
        <w:rPr>
          <w:rFonts w:ascii="Arial" w:hAnsi="Arial" w:cs="Arial"/>
        </w:rPr>
        <w:t xml:space="preserve">Gluten free foods will be kept in a separate sealed storage box </w:t>
      </w:r>
      <w:r w:rsidR="009C1923" w:rsidRPr="00875103">
        <w:rPr>
          <w:rFonts w:ascii="Arial" w:hAnsi="Arial" w:cs="Arial"/>
        </w:rPr>
        <w:t xml:space="preserve">and </w:t>
      </w:r>
      <w:r w:rsidR="007D7687" w:rsidRPr="00875103">
        <w:rPr>
          <w:rFonts w:ascii="Arial" w:hAnsi="Arial" w:cs="Arial"/>
        </w:rPr>
        <w:t>a designated area in the kitchen to store and prepare food items. E.g. chopping board, section in the storeroom and section in the fridge, separate toaster and butter.</w:t>
      </w:r>
    </w:p>
    <w:p w14:paraId="3EE3E2F0" w14:textId="77777777" w:rsidR="007D7687" w:rsidRPr="007D7D64" w:rsidRDefault="007D7687" w:rsidP="00997C90">
      <w:pPr>
        <w:spacing w:after="0" w:line="240" w:lineRule="auto"/>
        <w:rPr>
          <w:rFonts w:ascii="Arial" w:hAnsi="Arial" w:cs="Arial"/>
        </w:rPr>
      </w:pPr>
    </w:p>
    <w:p w14:paraId="734C9532" w14:textId="2201BDE0" w:rsidR="00997C90" w:rsidRPr="007D7D64" w:rsidRDefault="00997C90" w:rsidP="00997C90">
      <w:pPr>
        <w:spacing w:after="0" w:line="240" w:lineRule="auto"/>
        <w:rPr>
          <w:rFonts w:ascii="Arial" w:hAnsi="Arial" w:cs="Arial"/>
        </w:rPr>
      </w:pPr>
      <w:r w:rsidRPr="007D7D64">
        <w:rPr>
          <w:rFonts w:ascii="Arial" w:hAnsi="Arial" w:cs="Arial"/>
        </w:rPr>
        <w:t xml:space="preserve">Consumers may be allergic or have intolerance to other ingredients, but only the 14 allergens are required to be declared as allergens by food law in the UK. </w:t>
      </w:r>
    </w:p>
    <w:p w14:paraId="7584483B" w14:textId="2C2EE2F5" w:rsidR="00E04219" w:rsidRPr="00E04219" w:rsidRDefault="00E04219" w:rsidP="00E04219">
      <w:pPr>
        <w:shd w:val="clear" w:color="auto" w:fill="FFFFFF"/>
        <w:spacing w:before="100" w:beforeAutospacing="1" w:after="100" w:afterAutospacing="1" w:line="240" w:lineRule="auto"/>
        <w:rPr>
          <w:rFonts w:ascii="Arial" w:eastAsia="Times New Roman" w:hAnsi="Arial" w:cs="Arial"/>
          <w:color w:val="000000"/>
          <w:kern w:val="0"/>
          <w:lang w:eastAsia="en-GB"/>
          <w14:ligatures w14:val="none"/>
        </w:rPr>
      </w:pPr>
      <w:r w:rsidRPr="00E04219">
        <w:rPr>
          <w:rFonts w:ascii="Arial" w:eastAsia="Times New Roman" w:hAnsi="Arial" w:cs="Arial"/>
          <w:color w:val="000000"/>
          <w:kern w:val="0"/>
          <w:lang w:eastAsia="en-GB"/>
          <w14:ligatures w14:val="none"/>
        </w:rPr>
        <w:t>Packed Lunches - parents / carers must not send nuts in any form as part of a child’s packed lunch. This includes all forms of loose nuts, nut bars, cereal bars with nut content or nut spreads (including Nutella or other chocolate nut spreads). Where a child has any other allergy that can impact a child through air transference</w:t>
      </w:r>
      <w:r w:rsidR="006014EE" w:rsidRPr="007D7D64">
        <w:rPr>
          <w:rFonts w:ascii="Arial" w:eastAsia="Times New Roman" w:hAnsi="Arial" w:cs="Arial"/>
          <w:color w:val="000000"/>
          <w:kern w:val="0"/>
          <w:lang w:eastAsia="en-GB"/>
          <w14:ligatures w14:val="none"/>
        </w:rPr>
        <w:t>.</w:t>
      </w:r>
    </w:p>
    <w:p w14:paraId="3C878CE2" w14:textId="77777777" w:rsidR="00997C90" w:rsidRPr="007D7D64" w:rsidRDefault="00997C90" w:rsidP="00997C90">
      <w:pPr>
        <w:spacing w:after="0" w:line="240" w:lineRule="auto"/>
        <w:rPr>
          <w:rFonts w:ascii="Arial" w:hAnsi="Arial" w:cs="Arial"/>
        </w:rPr>
      </w:pPr>
    </w:p>
    <w:p w14:paraId="1A54E128" w14:textId="5D55B82D" w:rsidR="00997C90" w:rsidRPr="007D7D64" w:rsidRDefault="00997C90" w:rsidP="00997C90">
      <w:pPr>
        <w:spacing w:after="0" w:line="240" w:lineRule="auto"/>
        <w:rPr>
          <w:rFonts w:ascii="Arial" w:hAnsi="Arial" w:cs="Arial"/>
        </w:rPr>
      </w:pPr>
      <w:r w:rsidRPr="007D7D64">
        <w:rPr>
          <w:rFonts w:ascii="Arial" w:hAnsi="Arial" w:cs="Arial"/>
        </w:rPr>
        <w:t>The 14 allergens:</w:t>
      </w:r>
    </w:p>
    <w:p w14:paraId="4BF379FF" w14:textId="77777777" w:rsidR="00997C90" w:rsidRPr="007D7D64" w:rsidRDefault="00997C90" w:rsidP="00997C90">
      <w:pPr>
        <w:pStyle w:val="ListParagraph"/>
        <w:numPr>
          <w:ilvl w:val="0"/>
          <w:numId w:val="7"/>
        </w:numPr>
        <w:spacing w:after="0" w:line="240" w:lineRule="auto"/>
        <w:rPr>
          <w:rFonts w:ascii="Arial" w:hAnsi="Arial" w:cs="Arial"/>
        </w:rPr>
      </w:pPr>
      <w:r w:rsidRPr="007D7D64">
        <w:rPr>
          <w:rFonts w:ascii="Arial" w:hAnsi="Arial" w:cs="Arial"/>
        </w:rPr>
        <w:t>Celery</w:t>
      </w:r>
    </w:p>
    <w:p w14:paraId="65E58FC7" w14:textId="3F8AE97E" w:rsidR="00997C90" w:rsidRPr="007D7D64" w:rsidRDefault="00997C90" w:rsidP="00997C90">
      <w:pPr>
        <w:pStyle w:val="ListParagraph"/>
        <w:numPr>
          <w:ilvl w:val="0"/>
          <w:numId w:val="7"/>
        </w:numPr>
        <w:spacing w:after="0" w:line="240" w:lineRule="auto"/>
        <w:rPr>
          <w:rFonts w:ascii="Arial" w:hAnsi="Arial" w:cs="Arial"/>
        </w:rPr>
      </w:pPr>
      <w:r w:rsidRPr="007D7D64">
        <w:rPr>
          <w:rFonts w:ascii="Arial" w:hAnsi="Arial" w:cs="Arial"/>
        </w:rPr>
        <w:t>Cereals containing gluten (such as barley and oats)</w:t>
      </w:r>
    </w:p>
    <w:p w14:paraId="689B8B49" w14:textId="77777777" w:rsidR="00997C90" w:rsidRPr="007D7D64" w:rsidRDefault="00997C90" w:rsidP="00997C90">
      <w:pPr>
        <w:pStyle w:val="ListParagraph"/>
        <w:numPr>
          <w:ilvl w:val="0"/>
          <w:numId w:val="7"/>
        </w:numPr>
        <w:spacing w:after="0" w:line="240" w:lineRule="auto"/>
        <w:rPr>
          <w:rFonts w:ascii="Arial" w:hAnsi="Arial" w:cs="Arial"/>
        </w:rPr>
      </w:pPr>
      <w:r w:rsidRPr="007D7D64">
        <w:rPr>
          <w:rFonts w:ascii="Arial" w:hAnsi="Arial" w:cs="Arial"/>
        </w:rPr>
        <w:t>Crustaceans (such as prawns, crabs and lobsters)</w:t>
      </w:r>
    </w:p>
    <w:p w14:paraId="4B6EE31C" w14:textId="77777777" w:rsidR="00997C90" w:rsidRPr="007D7D64" w:rsidRDefault="00997C90" w:rsidP="00997C90">
      <w:pPr>
        <w:pStyle w:val="ListParagraph"/>
        <w:numPr>
          <w:ilvl w:val="0"/>
          <w:numId w:val="7"/>
        </w:numPr>
        <w:spacing w:after="0" w:line="240" w:lineRule="auto"/>
        <w:rPr>
          <w:rFonts w:ascii="Arial" w:hAnsi="Arial" w:cs="Arial"/>
        </w:rPr>
      </w:pPr>
      <w:r w:rsidRPr="007D7D64">
        <w:rPr>
          <w:rFonts w:ascii="Arial" w:hAnsi="Arial" w:cs="Arial"/>
        </w:rPr>
        <w:t>Eggs</w:t>
      </w:r>
    </w:p>
    <w:p w14:paraId="2AD704F5" w14:textId="77777777" w:rsidR="00997C90" w:rsidRPr="007D7D64" w:rsidRDefault="00997C90" w:rsidP="00997C90">
      <w:pPr>
        <w:pStyle w:val="ListParagraph"/>
        <w:numPr>
          <w:ilvl w:val="0"/>
          <w:numId w:val="7"/>
        </w:numPr>
        <w:spacing w:after="0" w:line="240" w:lineRule="auto"/>
        <w:rPr>
          <w:rFonts w:ascii="Arial" w:hAnsi="Arial" w:cs="Arial"/>
        </w:rPr>
      </w:pPr>
      <w:r w:rsidRPr="007D7D64">
        <w:rPr>
          <w:rFonts w:ascii="Arial" w:hAnsi="Arial" w:cs="Arial"/>
        </w:rPr>
        <w:t>Fish</w:t>
      </w:r>
    </w:p>
    <w:p w14:paraId="4CDB9340" w14:textId="77777777" w:rsidR="00997C90" w:rsidRPr="007D7D64" w:rsidRDefault="00997C90" w:rsidP="00997C90">
      <w:pPr>
        <w:pStyle w:val="ListParagraph"/>
        <w:numPr>
          <w:ilvl w:val="0"/>
          <w:numId w:val="7"/>
        </w:numPr>
        <w:spacing w:after="0" w:line="240" w:lineRule="auto"/>
        <w:rPr>
          <w:rFonts w:ascii="Arial" w:hAnsi="Arial" w:cs="Arial"/>
        </w:rPr>
      </w:pPr>
      <w:r w:rsidRPr="007D7D64">
        <w:rPr>
          <w:rFonts w:ascii="Arial" w:hAnsi="Arial" w:cs="Arial"/>
        </w:rPr>
        <w:t>Lupin</w:t>
      </w:r>
    </w:p>
    <w:p w14:paraId="55A10331" w14:textId="77777777" w:rsidR="00997C90" w:rsidRPr="007D7D64" w:rsidRDefault="00997C90" w:rsidP="00997C90">
      <w:pPr>
        <w:pStyle w:val="ListParagraph"/>
        <w:numPr>
          <w:ilvl w:val="0"/>
          <w:numId w:val="7"/>
        </w:numPr>
        <w:spacing w:after="0" w:line="240" w:lineRule="auto"/>
        <w:rPr>
          <w:rFonts w:ascii="Arial" w:hAnsi="Arial" w:cs="Arial"/>
        </w:rPr>
      </w:pPr>
      <w:r w:rsidRPr="007D7D64">
        <w:rPr>
          <w:rFonts w:ascii="Arial" w:hAnsi="Arial" w:cs="Arial"/>
        </w:rPr>
        <w:t>Milk</w:t>
      </w:r>
    </w:p>
    <w:p w14:paraId="56DC9E5C" w14:textId="77777777" w:rsidR="00997C90" w:rsidRPr="007D7D64" w:rsidRDefault="00997C90" w:rsidP="00997C90">
      <w:pPr>
        <w:pStyle w:val="ListParagraph"/>
        <w:numPr>
          <w:ilvl w:val="0"/>
          <w:numId w:val="7"/>
        </w:numPr>
        <w:spacing w:after="0" w:line="240" w:lineRule="auto"/>
        <w:rPr>
          <w:rFonts w:ascii="Arial" w:hAnsi="Arial" w:cs="Arial"/>
        </w:rPr>
      </w:pPr>
      <w:r w:rsidRPr="007D7D64">
        <w:rPr>
          <w:rFonts w:ascii="Arial" w:hAnsi="Arial" w:cs="Arial"/>
        </w:rPr>
        <w:t>Molluscs (such as mussels and oysters)</w:t>
      </w:r>
    </w:p>
    <w:p w14:paraId="7B78C82B" w14:textId="010FD00F" w:rsidR="00997C90" w:rsidRPr="007D7D64" w:rsidRDefault="00997C90" w:rsidP="00997C90">
      <w:pPr>
        <w:pStyle w:val="ListParagraph"/>
        <w:numPr>
          <w:ilvl w:val="0"/>
          <w:numId w:val="7"/>
        </w:numPr>
        <w:spacing w:after="0" w:line="240" w:lineRule="auto"/>
        <w:rPr>
          <w:rFonts w:ascii="Arial" w:hAnsi="Arial" w:cs="Arial"/>
        </w:rPr>
      </w:pPr>
      <w:r w:rsidRPr="007D7D64">
        <w:rPr>
          <w:rFonts w:ascii="Arial" w:hAnsi="Arial" w:cs="Arial"/>
        </w:rPr>
        <w:t>Mustard</w:t>
      </w:r>
    </w:p>
    <w:p w14:paraId="75CB46FC" w14:textId="77777777" w:rsidR="00997C90" w:rsidRPr="007D7D64" w:rsidRDefault="00997C90" w:rsidP="00997C90">
      <w:pPr>
        <w:pStyle w:val="ListParagraph"/>
        <w:numPr>
          <w:ilvl w:val="0"/>
          <w:numId w:val="7"/>
        </w:numPr>
        <w:spacing w:after="0" w:line="240" w:lineRule="auto"/>
        <w:rPr>
          <w:rFonts w:ascii="Arial" w:hAnsi="Arial" w:cs="Arial"/>
        </w:rPr>
      </w:pPr>
      <w:r w:rsidRPr="007D7D64">
        <w:rPr>
          <w:rFonts w:ascii="Arial" w:hAnsi="Arial" w:cs="Arial"/>
        </w:rPr>
        <w:t>Peanuts</w:t>
      </w:r>
    </w:p>
    <w:p w14:paraId="1C9B52F6" w14:textId="77777777" w:rsidR="00997C90" w:rsidRPr="007D7D64" w:rsidRDefault="00997C90" w:rsidP="00997C90">
      <w:pPr>
        <w:pStyle w:val="ListParagraph"/>
        <w:numPr>
          <w:ilvl w:val="0"/>
          <w:numId w:val="7"/>
        </w:numPr>
        <w:spacing w:after="0" w:line="240" w:lineRule="auto"/>
        <w:rPr>
          <w:rFonts w:ascii="Arial" w:hAnsi="Arial" w:cs="Arial"/>
        </w:rPr>
      </w:pPr>
      <w:r w:rsidRPr="007D7D64">
        <w:rPr>
          <w:rFonts w:ascii="Arial" w:hAnsi="Arial" w:cs="Arial"/>
        </w:rPr>
        <w:t>Sesame</w:t>
      </w:r>
    </w:p>
    <w:p w14:paraId="0380D074" w14:textId="77777777" w:rsidR="00997C90" w:rsidRPr="007D7D64" w:rsidRDefault="00997C90" w:rsidP="00997C90">
      <w:pPr>
        <w:pStyle w:val="ListParagraph"/>
        <w:numPr>
          <w:ilvl w:val="0"/>
          <w:numId w:val="7"/>
        </w:numPr>
        <w:spacing w:after="0" w:line="240" w:lineRule="auto"/>
        <w:rPr>
          <w:rFonts w:ascii="Arial" w:hAnsi="Arial" w:cs="Arial"/>
        </w:rPr>
      </w:pPr>
      <w:r w:rsidRPr="007D7D64">
        <w:rPr>
          <w:rFonts w:ascii="Arial" w:hAnsi="Arial" w:cs="Arial"/>
        </w:rPr>
        <w:t>Soybeans</w:t>
      </w:r>
    </w:p>
    <w:p w14:paraId="22574749" w14:textId="77777777" w:rsidR="00997C90" w:rsidRPr="007D7D64" w:rsidRDefault="00997C90" w:rsidP="00997C90">
      <w:pPr>
        <w:pStyle w:val="ListParagraph"/>
        <w:numPr>
          <w:ilvl w:val="0"/>
          <w:numId w:val="7"/>
        </w:numPr>
        <w:spacing w:after="0" w:line="240" w:lineRule="auto"/>
        <w:rPr>
          <w:rFonts w:ascii="Arial" w:hAnsi="Arial" w:cs="Arial"/>
        </w:rPr>
      </w:pPr>
      <w:r w:rsidRPr="007D7D64">
        <w:rPr>
          <w:rFonts w:ascii="Arial" w:hAnsi="Arial" w:cs="Arial"/>
        </w:rPr>
        <w:t>Sulphur dioxide and sulphites (if they are at a concentration of more than ten parts per million)</w:t>
      </w:r>
    </w:p>
    <w:p w14:paraId="717C7A47" w14:textId="30D2CEE0" w:rsidR="008A327D" w:rsidRPr="007D7D64" w:rsidRDefault="00997C90" w:rsidP="00997C90">
      <w:pPr>
        <w:pStyle w:val="ListParagraph"/>
        <w:numPr>
          <w:ilvl w:val="0"/>
          <w:numId w:val="7"/>
        </w:numPr>
        <w:spacing w:after="0" w:line="240" w:lineRule="auto"/>
        <w:rPr>
          <w:rFonts w:ascii="Arial" w:hAnsi="Arial" w:cs="Arial"/>
        </w:rPr>
      </w:pPr>
      <w:r w:rsidRPr="007D7D64">
        <w:rPr>
          <w:rFonts w:ascii="Arial" w:hAnsi="Arial" w:cs="Arial"/>
        </w:rPr>
        <w:lastRenderedPageBreak/>
        <w:t>Tree nuts (such as almonds, hazelnuts, walnuts, Brazil nuts, cashews, pecans, pistachios and macadamia nuts)</w:t>
      </w:r>
    </w:p>
    <w:p w14:paraId="64053B9C" w14:textId="77777777" w:rsidR="00236983" w:rsidRPr="007D7D64" w:rsidRDefault="00236983" w:rsidP="00236983">
      <w:pPr>
        <w:spacing w:after="0" w:line="240" w:lineRule="auto"/>
        <w:rPr>
          <w:rFonts w:ascii="Arial" w:hAnsi="Arial" w:cs="Arial"/>
        </w:rPr>
      </w:pPr>
    </w:p>
    <w:p w14:paraId="2DE5348A" w14:textId="63150274" w:rsidR="00236983" w:rsidRPr="007D7D64" w:rsidRDefault="00236983" w:rsidP="00236983">
      <w:pPr>
        <w:spacing w:after="0" w:line="240" w:lineRule="auto"/>
        <w:rPr>
          <w:rFonts w:ascii="Arial" w:hAnsi="Arial" w:cs="Arial"/>
        </w:rPr>
      </w:pPr>
      <w:r w:rsidRPr="007D7D64">
        <w:rPr>
          <w:rFonts w:ascii="Arial" w:hAnsi="Arial" w:cs="Arial"/>
        </w:rPr>
        <w:t>N.B. Coeliac disease is not an allergy. Whilst it is classified as food intolerance it is not like other intolerances in that it is an autoimmune disease, which means that the body produces antibodies that attack its own tissues. In coeliac disease this attack is triggered by gluten, a protein found in wheat, rye and barley. This intolerance to gluten causes an inflammatory response that damages the gut. Villi (tiny, finger-like projections that line the gut) become inflamed and then flattened (villous atrophy), leading to a decreased surface area for absorption of nutrients from food. People with undiagnosed coeliac disease can, as a result, have a wide range of digestive symptoms and can suffer from nutritional deficiencies</w:t>
      </w:r>
      <w:r w:rsidR="003E093A">
        <w:rPr>
          <w:rFonts w:ascii="Arial" w:hAnsi="Arial" w:cs="Arial"/>
        </w:rPr>
        <w:t>, both long and short term.</w:t>
      </w:r>
      <w:r w:rsidRPr="007D7D64">
        <w:rPr>
          <w:rFonts w:ascii="Arial" w:hAnsi="Arial" w:cs="Arial"/>
        </w:rPr>
        <w:t xml:space="preserve">  </w:t>
      </w:r>
    </w:p>
    <w:p w14:paraId="56CCDD33" w14:textId="77777777" w:rsidR="00997C90" w:rsidRPr="007D7D64" w:rsidRDefault="00997C90" w:rsidP="00997C90">
      <w:pPr>
        <w:spacing w:after="0" w:line="240" w:lineRule="auto"/>
        <w:rPr>
          <w:rFonts w:ascii="Arial" w:hAnsi="Arial" w:cs="Arial"/>
        </w:rPr>
      </w:pPr>
    </w:p>
    <w:p w14:paraId="226FD8B1" w14:textId="77777777" w:rsidR="00997C90" w:rsidRPr="007D7D64" w:rsidRDefault="00997C90" w:rsidP="00997C90">
      <w:pPr>
        <w:spacing w:after="0" w:line="240" w:lineRule="auto"/>
        <w:rPr>
          <w:rFonts w:ascii="Arial" w:hAnsi="Arial" w:cs="Arial"/>
        </w:rPr>
      </w:pPr>
      <w:r w:rsidRPr="007D7D64">
        <w:rPr>
          <w:rFonts w:ascii="Arial" w:hAnsi="Arial" w:cs="Arial"/>
        </w:rPr>
        <w:t xml:space="preserve">Designated staff are trained in first aid, and all staff are trained in EpiPen use, including storage. Emergency medication should be easily accessible, especially at times of high risk. </w:t>
      </w:r>
    </w:p>
    <w:p w14:paraId="1257B1EC" w14:textId="77777777" w:rsidR="00997C90" w:rsidRPr="007D7D64" w:rsidRDefault="00997C90" w:rsidP="00997C90">
      <w:pPr>
        <w:spacing w:after="0" w:line="240" w:lineRule="auto"/>
        <w:rPr>
          <w:rFonts w:ascii="Arial" w:hAnsi="Arial" w:cs="Arial"/>
        </w:rPr>
      </w:pPr>
    </w:p>
    <w:p w14:paraId="0FF507C9" w14:textId="55254868" w:rsidR="00997C90" w:rsidRPr="007D7D64" w:rsidRDefault="00997C90" w:rsidP="00997C90">
      <w:pPr>
        <w:spacing w:after="0" w:line="240" w:lineRule="auto"/>
        <w:rPr>
          <w:rFonts w:ascii="Arial" w:hAnsi="Arial" w:cs="Arial"/>
        </w:rPr>
      </w:pPr>
      <w:r w:rsidRPr="007D7D64">
        <w:rPr>
          <w:rFonts w:ascii="Arial" w:hAnsi="Arial" w:cs="Arial"/>
        </w:rPr>
        <w:t xml:space="preserve">Actions: In the event of a child suffering an allergic reaction: </w:t>
      </w:r>
    </w:p>
    <w:p w14:paraId="28FA7DF5" w14:textId="77777777" w:rsidR="00997C90" w:rsidRPr="007D7D64" w:rsidRDefault="00997C90" w:rsidP="00997C90">
      <w:pPr>
        <w:pStyle w:val="ListParagraph"/>
        <w:numPr>
          <w:ilvl w:val="0"/>
          <w:numId w:val="8"/>
        </w:numPr>
        <w:spacing w:after="0" w:line="240" w:lineRule="auto"/>
        <w:rPr>
          <w:rFonts w:ascii="Arial" w:hAnsi="Arial" w:cs="Arial"/>
        </w:rPr>
      </w:pPr>
      <w:r w:rsidRPr="007D7D64">
        <w:rPr>
          <w:rFonts w:ascii="Arial" w:hAnsi="Arial" w:cs="Arial"/>
        </w:rPr>
        <w:t xml:space="preserve">If it is not </w:t>
      </w:r>
      <w:proofErr w:type="gramStart"/>
      <w:r w:rsidRPr="007D7D64">
        <w:rPr>
          <w:rFonts w:ascii="Arial" w:hAnsi="Arial" w:cs="Arial"/>
        </w:rPr>
        <w:t>an emergency situation</w:t>
      </w:r>
      <w:proofErr w:type="gramEnd"/>
      <w:r w:rsidRPr="007D7D64">
        <w:rPr>
          <w:rFonts w:ascii="Arial" w:hAnsi="Arial" w:cs="Arial"/>
        </w:rPr>
        <w:t xml:space="preserve">, check to see if there </w:t>
      </w:r>
      <w:proofErr w:type="gramStart"/>
      <w:r w:rsidRPr="007D7D64">
        <w:rPr>
          <w:rFonts w:ascii="Arial" w:hAnsi="Arial" w:cs="Arial"/>
        </w:rPr>
        <w:t>is</w:t>
      </w:r>
      <w:proofErr w:type="gramEnd"/>
      <w:r w:rsidRPr="007D7D64">
        <w:rPr>
          <w:rFonts w:ascii="Arial" w:hAnsi="Arial" w:cs="Arial"/>
        </w:rPr>
        <w:t xml:space="preserve"> a risk assessment and Individual Health Care Plan and follow instructions.</w:t>
      </w:r>
    </w:p>
    <w:p w14:paraId="5C895F79" w14:textId="4FCDB729" w:rsidR="00997C90" w:rsidRPr="007D7D64" w:rsidRDefault="00997C90" w:rsidP="00997C90">
      <w:pPr>
        <w:pStyle w:val="ListParagraph"/>
        <w:numPr>
          <w:ilvl w:val="0"/>
          <w:numId w:val="8"/>
        </w:numPr>
        <w:spacing w:after="0" w:line="240" w:lineRule="auto"/>
        <w:rPr>
          <w:rFonts w:ascii="Arial" w:hAnsi="Arial" w:cs="Arial"/>
        </w:rPr>
      </w:pPr>
      <w:r w:rsidRPr="007D7D64">
        <w:rPr>
          <w:rFonts w:ascii="Arial" w:hAnsi="Arial" w:cs="Arial"/>
        </w:rPr>
        <w:t>If a child has an EpiPen and is suffering an extreme allergic reaction, administer the medication immediately, then call 999.</w:t>
      </w:r>
      <w:r w:rsidR="00DF61DE" w:rsidRPr="007D7D64">
        <w:rPr>
          <w:rFonts w:ascii="Arial" w:hAnsi="Arial" w:cs="Arial"/>
        </w:rPr>
        <w:t xml:space="preserve"> As well as phoning parents.</w:t>
      </w:r>
    </w:p>
    <w:p w14:paraId="420E5B57" w14:textId="7CDDAF9F" w:rsidR="00997C90" w:rsidRPr="007D7D64" w:rsidRDefault="00997C90" w:rsidP="00997C90">
      <w:pPr>
        <w:pStyle w:val="ListParagraph"/>
        <w:numPr>
          <w:ilvl w:val="0"/>
          <w:numId w:val="8"/>
        </w:numPr>
        <w:spacing w:after="0" w:line="240" w:lineRule="auto"/>
        <w:rPr>
          <w:rFonts w:ascii="Arial" w:hAnsi="Arial" w:cs="Arial"/>
        </w:rPr>
      </w:pPr>
      <w:r w:rsidRPr="007D7D64">
        <w:rPr>
          <w:rFonts w:ascii="Arial" w:hAnsi="Arial" w:cs="Arial"/>
        </w:rPr>
        <w:t xml:space="preserve">In </w:t>
      </w:r>
      <w:proofErr w:type="gramStart"/>
      <w:r w:rsidRPr="007D7D64">
        <w:rPr>
          <w:rFonts w:ascii="Arial" w:hAnsi="Arial" w:cs="Arial"/>
        </w:rPr>
        <w:t>an emergency situation</w:t>
      </w:r>
      <w:proofErr w:type="gramEnd"/>
      <w:r w:rsidRPr="007D7D64">
        <w:rPr>
          <w:rFonts w:ascii="Arial" w:hAnsi="Arial" w:cs="Arial"/>
        </w:rPr>
        <w:t>, e.g. the child is suffering serious symptoms/a severe allergic reaction ring 999 and follow advice.</w:t>
      </w:r>
      <w:r w:rsidR="001E01DA" w:rsidRPr="007D7D64">
        <w:rPr>
          <w:rFonts w:ascii="Arial" w:hAnsi="Arial" w:cs="Arial"/>
        </w:rPr>
        <w:t xml:space="preserve"> As well as phoning parents.</w:t>
      </w:r>
    </w:p>
    <w:p w14:paraId="4811D27D" w14:textId="0248E88F" w:rsidR="00997C90" w:rsidRPr="007D7D64" w:rsidRDefault="00997C90" w:rsidP="00997C90">
      <w:pPr>
        <w:pStyle w:val="ListParagraph"/>
        <w:numPr>
          <w:ilvl w:val="0"/>
          <w:numId w:val="8"/>
        </w:numPr>
        <w:spacing w:after="0" w:line="240" w:lineRule="auto"/>
        <w:rPr>
          <w:rFonts w:ascii="Arial" w:hAnsi="Arial" w:cs="Arial"/>
        </w:rPr>
      </w:pPr>
      <w:r w:rsidRPr="007D7D64">
        <w:rPr>
          <w:rFonts w:ascii="Arial" w:hAnsi="Arial" w:cs="Arial"/>
        </w:rPr>
        <w:t xml:space="preserve">Contact parent to </w:t>
      </w:r>
      <w:proofErr w:type="gramStart"/>
      <w:r w:rsidRPr="007D7D64">
        <w:rPr>
          <w:rFonts w:ascii="Arial" w:hAnsi="Arial" w:cs="Arial"/>
        </w:rPr>
        <w:t>advise, or</w:t>
      </w:r>
      <w:proofErr w:type="gramEnd"/>
      <w:r w:rsidRPr="007D7D64">
        <w:rPr>
          <w:rFonts w:ascii="Arial" w:hAnsi="Arial" w:cs="Arial"/>
        </w:rPr>
        <w:t xml:space="preserve"> ask for advice if less serious symptoms.</w:t>
      </w:r>
    </w:p>
    <w:p w14:paraId="69550BBC" w14:textId="77777777" w:rsidR="003C336A" w:rsidRDefault="003C336A" w:rsidP="007D7D64">
      <w:pPr>
        <w:pStyle w:val="NormalWeb"/>
        <w:shd w:val="clear" w:color="auto" w:fill="FFFFFF"/>
        <w:spacing w:before="240" w:beforeAutospacing="0" w:after="240" w:afterAutospacing="0"/>
        <w:jc w:val="center"/>
        <w:rPr>
          <w:rFonts w:ascii="Arial" w:hAnsi="Arial" w:cs="Arial"/>
          <w:color w:val="000000"/>
          <w:u w:val="single"/>
        </w:rPr>
      </w:pPr>
    </w:p>
    <w:p w14:paraId="7502B55D" w14:textId="1BDC311E" w:rsidR="009B62D5" w:rsidRPr="007D7D64" w:rsidRDefault="009B62D5" w:rsidP="007D7D64">
      <w:pPr>
        <w:pStyle w:val="NormalWeb"/>
        <w:shd w:val="clear" w:color="auto" w:fill="FFFFFF"/>
        <w:spacing w:before="240" w:beforeAutospacing="0" w:after="240" w:afterAutospacing="0"/>
        <w:jc w:val="center"/>
        <w:rPr>
          <w:rFonts w:ascii="Arial" w:hAnsi="Arial" w:cs="Arial"/>
          <w:color w:val="000000"/>
          <w:u w:val="single"/>
        </w:rPr>
      </w:pPr>
      <w:r w:rsidRPr="007D7D64">
        <w:rPr>
          <w:rFonts w:ascii="Arial" w:hAnsi="Arial" w:cs="Arial"/>
          <w:color w:val="000000"/>
          <w:u w:val="single"/>
        </w:rPr>
        <w:t>School Trips</w:t>
      </w:r>
    </w:p>
    <w:p w14:paraId="03F4A228" w14:textId="77777777" w:rsidR="009B62D5" w:rsidRPr="007D7D64" w:rsidRDefault="009B62D5" w:rsidP="009B62D5">
      <w:pPr>
        <w:pStyle w:val="NormalWeb"/>
        <w:shd w:val="clear" w:color="auto" w:fill="FFFFFF"/>
        <w:spacing w:before="240" w:beforeAutospacing="0" w:after="240" w:afterAutospacing="0"/>
        <w:rPr>
          <w:rFonts w:ascii="Arial" w:hAnsi="Arial" w:cs="Arial"/>
          <w:color w:val="000000"/>
        </w:rPr>
      </w:pPr>
      <w:r w:rsidRPr="007D7D64">
        <w:rPr>
          <w:rFonts w:ascii="Arial" w:hAnsi="Arial" w:cs="Arial"/>
          <w:color w:val="000000"/>
        </w:rPr>
        <w:t>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w:t>
      </w:r>
    </w:p>
    <w:p w14:paraId="5AFD8543" w14:textId="77777777" w:rsidR="009B62D5" w:rsidRPr="007D7D64" w:rsidRDefault="009B62D5" w:rsidP="009B62D5">
      <w:pPr>
        <w:pStyle w:val="NormalWeb"/>
        <w:shd w:val="clear" w:color="auto" w:fill="FFFFFF"/>
        <w:spacing w:before="240" w:beforeAutospacing="0" w:after="240" w:afterAutospacing="0"/>
        <w:rPr>
          <w:rFonts w:ascii="Arial" w:hAnsi="Arial" w:cs="Arial"/>
          <w:color w:val="000000"/>
        </w:rPr>
      </w:pPr>
      <w:r w:rsidRPr="007D7D64">
        <w:rPr>
          <w:rFonts w:ascii="Arial" w:hAnsi="Arial" w:cs="Arial"/>
          <w:color w:val="000000"/>
        </w:rPr>
        <w:t>All the activities on the school trip will be risk assessed to see if they pose a threat to allergic pupils and alternative activities planned to ensure inclusion.</w:t>
      </w:r>
    </w:p>
    <w:p w14:paraId="4AEE460A" w14:textId="77777777" w:rsidR="009B62D5" w:rsidRPr="007D7D64" w:rsidRDefault="009B62D5" w:rsidP="009B62D5">
      <w:pPr>
        <w:pStyle w:val="NormalWeb"/>
        <w:shd w:val="clear" w:color="auto" w:fill="FFFFFF"/>
        <w:spacing w:before="240" w:beforeAutospacing="0" w:after="240" w:afterAutospacing="0"/>
        <w:rPr>
          <w:rFonts w:ascii="Arial" w:hAnsi="Arial" w:cs="Arial"/>
          <w:color w:val="000000"/>
        </w:rPr>
      </w:pPr>
      <w:r w:rsidRPr="007D7D64">
        <w:rPr>
          <w:rFonts w:ascii="Arial" w:hAnsi="Arial" w:cs="Arial"/>
          <w:color w:val="000000"/>
        </w:rPr>
        <w:t>Overnight school trips may be possible with careful planning and a meeting for parents with the lead member of staff planning the trip should be arranged. Staff at the venue for an overnight school trip should be briefed early on that an allergic child is attending and will need appropriate food (if provided by the venue).</w:t>
      </w:r>
    </w:p>
    <w:p w14:paraId="00D7622D" w14:textId="77777777" w:rsidR="009B62D5" w:rsidRDefault="009B62D5" w:rsidP="009B62D5">
      <w:pPr>
        <w:spacing w:after="0" w:line="240" w:lineRule="auto"/>
      </w:pPr>
    </w:p>
    <w:sectPr w:rsidR="009B6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F2594"/>
    <w:multiLevelType w:val="hybridMultilevel"/>
    <w:tmpl w:val="B34E2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96608"/>
    <w:multiLevelType w:val="hybridMultilevel"/>
    <w:tmpl w:val="13DEA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851F2D"/>
    <w:multiLevelType w:val="hybridMultilevel"/>
    <w:tmpl w:val="6E900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3F63D2"/>
    <w:multiLevelType w:val="hybridMultilevel"/>
    <w:tmpl w:val="55C2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30459"/>
    <w:multiLevelType w:val="multilevel"/>
    <w:tmpl w:val="F222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293D59"/>
    <w:multiLevelType w:val="hybridMultilevel"/>
    <w:tmpl w:val="7DEAE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F0623D"/>
    <w:multiLevelType w:val="hybridMultilevel"/>
    <w:tmpl w:val="2292A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3B5AB6"/>
    <w:multiLevelType w:val="hybridMultilevel"/>
    <w:tmpl w:val="6C1CE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C6329E"/>
    <w:multiLevelType w:val="hybridMultilevel"/>
    <w:tmpl w:val="32AAF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D3036B"/>
    <w:multiLevelType w:val="hybridMultilevel"/>
    <w:tmpl w:val="A4889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700AAD"/>
    <w:multiLevelType w:val="hybridMultilevel"/>
    <w:tmpl w:val="776E2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F52F9D"/>
    <w:multiLevelType w:val="hybridMultilevel"/>
    <w:tmpl w:val="C1FE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103627">
    <w:abstractNumId w:val="11"/>
  </w:num>
  <w:num w:numId="2" w16cid:durableId="1951275386">
    <w:abstractNumId w:val="1"/>
  </w:num>
  <w:num w:numId="3" w16cid:durableId="1649550103">
    <w:abstractNumId w:val="9"/>
  </w:num>
  <w:num w:numId="4" w16cid:durableId="504713687">
    <w:abstractNumId w:val="6"/>
  </w:num>
  <w:num w:numId="5" w16cid:durableId="676159236">
    <w:abstractNumId w:val="5"/>
  </w:num>
  <w:num w:numId="6" w16cid:durableId="28773095">
    <w:abstractNumId w:val="8"/>
  </w:num>
  <w:num w:numId="7" w16cid:durableId="39673383">
    <w:abstractNumId w:val="2"/>
  </w:num>
  <w:num w:numId="8" w16cid:durableId="975843090">
    <w:abstractNumId w:val="10"/>
  </w:num>
  <w:num w:numId="9" w16cid:durableId="1252736505">
    <w:abstractNumId w:val="3"/>
  </w:num>
  <w:num w:numId="10" w16cid:durableId="868878759">
    <w:abstractNumId w:val="7"/>
  </w:num>
  <w:num w:numId="11" w16cid:durableId="1274164760">
    <w:abstractNumId w:val="0"/>
  </w:num>
  <w:num w:numId="12" w16cid:durableId="10774411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27D"/>
    <w:rsid w:val="000702D9"/>
    <w:rsid w:val="00074ABE"/>
    <w:rsid w:val="000C3772"/>
    <w:rsid w:val="000E3FF1"/>
    <w:rsid w:val="000F3FE4"/>
    <w:rsid w:val="000F5DC0"/>
    <w:rsid w:val="00105660"/>
    <w:rsid w:val="001477EE"/>
    <w:rsid w:val="00165D24"/>
    <w:rsid w:val="001E01DA"/>
    <w:rsid w:val="001E4822"/>
    <w:rsid w:val="001F1D97"/>
    <w:rsid w:val="001F4A16"/>
    <w:rsid w:val="001F7EA6"/>
    <w:rsid w:val="00213198"/>
    <w:rsid w:val="00221DF3"/>
    <w:rsid w:val="00236983"/>
    <w:rsid w:val="00276AAD"/>
    <w:rsid w:val="00283C79"/>
    <w:rsid w:val="00285EBA"/>
    <w:rsid w:val="0029720E"/>
    <w:rsid w:val="002A3972"/>
    <w:rsid w:val="002F2AA2"/>
    <w:rsid w:val="00305046"/>
    <w:rsid w:val="00322CEE"/>
    <w:rsid w:val="00384CBC"/>
    <w:rsid w:val="003C336A"/>
    <w:rsid w:val="003E093A"/>
    <w:rsid w:val="003E196B"/>
    <w:rsid w:val="00433EF9"/>
    <w:rsid w:val="00446473"/>
    <w:rsid w:val="00460F84"/>
    <w:rsid w:val="004A1B4B"/>
    <w:rsid w:val="004B4696"/>
    <w:rsid w:val="004C1CBD"/>
    <w:rsid w:val="004C2B47"/>
    <w:rsid w:val="004D0CC8"/>
    <w:rsid w:val="004D31B8"/>
    <w:rsid w:val="00512E6E"/>
    <w:rsid w:val="005B3BDA"/>
    <w:rsid w:val="006014EE"/>
    <w:rsid w:val="00611AAC"/>
    <w:rsid w:val="00614D7B"/>
    <w:rsid w:val="00626230"/>
    <w:rsid w:val="00626247"/>
    <w:rsid w:val="006442F9"/>
    <w:rsid w:val="00651834"/>
    <w:rsid w:val="00674AE4"/>
    <w:rsid w:val="00690D97"/>
    <w:rsid w:val="006952E4"/>
    <w:rsid w:val="006B4920"/>
    <w:rsid w:val="006E1626"/>
    <w:rsid w:val="006E75EA"/>
    <w:rsid w:val="006F784D"/>
    <w:rsid w:val="00717FA7"/>
    <w:rsid w:val="00726F74"/>
    <w:rsid w:val="00780DCC"/>
    <w:rsid w:val="00783765"/>
    <w:rsid w:val="00797BB3"/>
    <w:rsid w:val="007B39D3"/>
    <w:rsid w:val="007C7ED8"/>
    <w:rsid w:val="007D7687"/>
    <w:rsid w:val="007D7D64"/>
    <w:rsid w:val="007E07DC"/>
    <w:rsid w:val="007E1423"/>
    <w:rsid w:val="00842EDA"/>
    <w:rsid w:val="00875103"/>
    <w:rsid w:val="00884053"/>
    <w:rsid w:val="008A327D"/>
    <w:rsid w:val="008D074B"/>
    <w:rsid w:val="008E1985"/>
    <w:rsid w:val="008F2141"/>
    <w:rsid w:val="0098638E"/>
    <w:rsid w:val="00997C90"/>
    <w:rsid w:val="009B385B"/>
    <w:rsid w:val="009B62D5"/>
    <w:rsid w:val="009C1923"/>
    <w:rsid w:val="009D7914"/>
    <w:rsid w:val="00A35849"/>
    <w:rsid w:val="00AA0218"/>
    <w:rsid w:val="00AB6BE5"/>
    <w:rsid w:val="00AC57BD"/>
    <w:rsid w:val="00B1461D"/>
    <w:rsid w:val="00B25E8A"/>
    <w:rsid w:val="00B80B44"/>
    <w:rsid w:val="00BD671B"/>
    <w:rsid w:val="00BF4365"/>
    <w:rsid w:val="00BF5CF3"/>
    <w:rsid w:val="00C1775E"/>
    <w:rsid w:val="00C8132F"/>
    <w:rsid w:val="00C87569"/>
    <w:rsid w:val="00C919E0"/>
    <w:rsid w:val="00D53143"/>
    <w:rsid w:val="00DD07F3"/>
    <w:rsid w:val="00DF4B83"/>
    <w:rsid w:val="00DF61DE"/>
    <w:rsid w:val="00E04219"/>
    <w:rsid w:val="00E17DCA"/>
    <w:rsid w:val="00E35EC3"/>
    <w:rsid w:val="00E5140D"/>
    <w:rsid w:val="00E94C84"/>
    <w:rsid w:val="00ED5FC9"/>
    <w:rsid w:val="00F00936"/>
    <w:rsid w:val="00F54C11"/>
    <w:rsid w:val="00F65803"/>
    <w:rsid w:val="00FD7B30"/>
    <w:rsid w:val="00FE1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40E19"/>
  <w15:chartTrackingRefBased/>
  <w15:docId w15:val="{EE6AD832-885C-4AAC-B52E-3830E6B37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32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32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32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32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32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32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32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32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32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2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32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32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32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32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32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32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32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327D"/>
    <w:rPr>
      <w:rFonts w:eastAsiaTheme="majorEastAsia" w:cstheme="majorBidi"/>
      <w:color w:val="272727" w:themeColor="text1" w:themeTint="D8"/>
    </w:rPr>
  </w:style>
  <w:style w:type="paragraph" w:styleId="Title">
    <w:name w:val="Title"/>
    <w:basedOn w:val="Normal"/>
    <w:next w:val="Normal"/>
    <w:link w:val="TitleChar"/>
    <w:uiPriority w:val="10"/>
    <w:qFormat/>
    <w:rsid w:val="008A32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2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32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32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327D"/>
    <w:pPr>
      <w:spacing w:before="160"/>
      <w:jc w:val="center"/>
    </w:pPr>
    <w:rPr>
      <w:i/>
      <w:iCs/>
      <w:color w:val="404040" w:themeColor="text1" w:themeTint="BF"/>
    </w:rPr>
  </w:style>
  <w:style w:type="character" w:customStyle="1" w:styleId="QuoteChar">
    <w:name w:val="Quote Char"/>
    <w:basedOn w:val="DefaultParagraphFont"/>
    <w:link w:val="Quote"/>
    <w:uiPriority w:val="29"/>
    <w:rsid w:val="008A327D"/>
    <w:rPr>
      <w:i/>
      <w:iCs/>
      <w:color w:val="404040" w:themeColor="text1" w:themeTint="BF"/>
    </w:rPr>
  </w:style>
  <w:style w:type="paragraph" w:styleId="ListParagraph">
    <w:name w:val="List Paragraph"/>
    <w:basedOn w:val="Normal"/>
    <w:uiPriority w:val="34"/>
    <w:qFormat/>
    <w:rsid w:val="008A327D"/>
    <w:pPr>
      <w:ind w:left="720"/>
      <w:contextualSpacing/>
    </w:pPr>
  </w:style>
  <w:style w:type="character" w:styleId="IntenseEmphasis">
    <w:name w:val="Intense Emphasis"/>
    <w:basedOn w:val="DefaultParagraphFont"/>
    <w:uiPriority w:val="21"/>
    <w:qFormat/>
    <w:rsid w:val="008A327D"/>
    <w:rPr>
      <w:i/>
      <w:iCs/>
      <w:color w:val="0F4761" w:themeColor="accent1" w:themeShade="BF"/>
    </w:rPr>
  </w:style>
  <w:style w:type="paragraph" w:styleId="IntenseQuote">
    <w:name w:val="Intense Quote"/>
    <w:basedOn w:val="Normal"/>
    <w:next w:val="Normal"/>
    <w:link w:val="IntenseQuoteChar"/>
    <w:uiPriority w:val="30"/>
    <w:qFormat/>
    <w:rsid w:val="008A32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327D"/>
    <w:rPr>
      <w:i/>
      <w:iCs/>
      <w:color w:val="0F4761" w:themeColor="accent1" w:themeShade="BF"/>
    </w:rPr>
  </w:style>
  <w:style w:type="character" w:styleId="IntenseReference">
    <w:name w:val="Intense Reference"/>
    <w:basedOn w:val="DefaultParagraphFont"/>
    <w:uiPriority w:val="32"/>
    <w:qFormat/>
    <w:rsid w:val="008A327D"/>
    <w:rPr>
      <w:b/>
      <w:bCs/>
      <w:smallCaps/>
      <w:color w:val="0F4761" w:themeColor="accent1" w:themeShade="BF"/>
      <w:spacing w:val="5"/>
    </w:rPr>
  </w:style>
  <w:style w:type="paragraph" w:styleId="NormalWeb">
    <w:name w:val="Normal (Web)"/>
    <w:basedOn w:val="Normal"/>
    <w:uiPriority w:val="99"/>
    <w:semiHidden/>
    <w:unhideWhenUsed/>
    <w:rsid w:val="002F2AA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2359</Words>
  <Characters>13450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Harrison</dc:creator>
  <cp:keywords/>
  <dc:description/>
  <cp:lastModifiedBy>Luke Harrison</cp:lastModifiedBy>
  <cp:revision>2</cp:revision>
  <cp:lastPrinted>2025-11-20T10:59:00Z</cp:lastPrinted>
  <dcterms:created xsi:type="dcterms:W3CDTF">2026-03-19T12:05:00Z</dcterms:created>
  <dcterms:modified xsi:type="dcterms:W3CDTF">2026-03-19T12:05:00Z</dcterms:modified>
</cp:coreProperties>
</file>