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B7" w:rsidRPr="00495374" w:rsidRDefault="0030030C" w:rsidP="0030030C">
      <w:pPr>
        <w:jc w:val="center"/>
        <w:rPr>
          <w:rFonts w:ascii="Piranesi It BT" w:hAnsi="Piranesi It BT"/>
          <w:b/>
          <w:color w:val="385623" w:themeColor="accent6" w:themeShade="80"/>
          <w:sz w:val="36"/>
          <w:szCs w:val="36"/>
          <w:u w:val="single"/>
          <w:vertAlign w:val="subscript"/>
        </w:rPr>
      </w:pPr>
      <w:bookmarkStart w:id="0" w:name="_GoBack"/>
      <w:bookmarkEnd w:id="0"/>
      <w:r w:rsidRPr="0030030C">
        <w:rPr>
          <w:rFonts w:ascii="Piranesi It BT" w:hAnsi="Piranesi It BT"/>
          <w:b/>
          <w:color w:val="FF0000"/>
          <w:sz w:val="36"/>
          <w:szCs w:val="36"/>
          <w:u w:val="single"/>
        </w:rPr>
        <w:t>K</w:t>
      </w:r>
      <w:r w:rsidRPr="0030030C">
        <w:rPr>
          <w:rFonts w:ascii="Piranesi It BT" w:hAnsi="Piranesi It BT"/>
          <w:b/>
          <w:color w:val="2E74B5" w:themeColor="accent1" w:themeShade="BF"/>
          <w:sz w:val="36"/>
          <w:szCs w:val="36"/>
          <w:u w:val="single"/>
        </w:rPr>
        <w:t>i</w:t>
      </w:r>
      <w:r w:rsidRPr="0030030C">
        <w:rPr>
          <w:rFonts w:ascii="Piranesi It BT" w:hAnsi="Piranesi It BT"/>
          <w:b/>
          <w:color w:val="FFD966" w:themeColor="accent4" w:themeTint="99"/>
          <w:sz w:val="36"/>
          <w:szCs w:val="36"/>
          <w:u w:val="single"/>
        </w:rPr>
        <w:t>n</w:t>
      </w:r>
      <w:r w:rsidRPr="0030030C">
        <w:rPr>
          <w:rFonts w:ascii="Piranesi It BT" w:hAnsi="Piranesi It BT"/>
          <w:b/>
          <w:color w:val="2E74B5" w:themeColor="accent1" w:themeShade="BF"/>
          <w:sz w:val="36"/>
          <w:szCs w:val="36"/>
          <w:u w:val="single"/>
        </w:rPr>
        <w:t>g</w:t>
      </w:r>
      <w:r w:rsidRPr="0030030C">
        <w:rPr>
          <w:rFonts w:ascii="Piranesi It BT" w:hAnsi="Piranesi It BT"/>
          <w:b/>
          <w:color w:val="FF0000"/>
          <w:sz w:val="36"/>
          <w:szCs w:val="36"/>
          <w:u w:val="single"/>
        </w:rPr>
        <w:t>sl</w:t>
      </w:r>
      <w:r w:rsidRPr="0030030C">
        <w:rPr>
          <w:rFonts w:ascii="Piranesi It BT" w:hAnsi="Piranesi It BT"/>
          <w:b/>
          <w:color w:val="538135" w:themeColor="accent6" w:themeShade="BF"/>
          <w:sz w:val="36"/>
          <w:szCs w:val="36"/>
          <w:u w:val="single"/>
        </w:rPr>
        <w:t>ey</w:t>
      </w:r>
      <w:r w:rsidRPr="0030030C">
        <w:rPr>
          <w:rFonts w:ascii="Piranesi It BT" w:hAnsi="Piranesi It BT"/>
          <w:b/>
          <w:color w:val="FF0000"/>
          <w:sz w:val="36"/>
          <w:szCs w:val="36"/>
          <w:u w:val="single"/>
        </w:rPr>
        <w:t xml:space="preserve"> M</w:t>
      </w:r>
      <w:r w:rsidRPr="0030030C">
        <w:rPr>
          <w:rFonts w:ascii="Piranesi It BT" w:hAnsi="Piranesi It BT"/>
          <w:b/>
          <w:color w:val="C45911" w:themeColor="accent2" w:themeShade="BF"/>
          <w:sz w:val="36"/>
          <w:szCs w:val="36"/>
          <w:u w:val="single"/>
        </w:rPr>
        <w:t>os</w:t>
      </w:r>
      <w:r w:rsidRPr="0030030C">
        <w:rPr>
          <w:rFonts w:ascii="Piranesi It BT" w:hAnsi="Piranesi It BT"/>
          <w:b/>
          <w:color w:val="FF0000"/>
          <w:sz w:val="36"/>
          <w:szCs w:val="36"/>
          <w:u w:val="single"/>
        </w:rPr>
        <w:t>a</w:t>
      </w:r>
      <w:r w:rsidRPr="0030030C">
        <w:rPr>
          <w:rFonts w:ascii="Piranesi It BT" w:hAnsi="Piranesi It BT"/>
          <w:b/>
          <w:color w:val="385623" w:themeColor="accent6" w:themeShade="80"/>
          <w:sz w:val="36"/>
          <w:szCs w:val="36"/>
          <w:u w:val="single"/>
        </w:rPr>
        <w:t>ic</w:t>
      </w:r>
    </w:p>
    <w:p w:rsidR="0030030C" w:rsidRDefault="00190D13" w:rsidP="0030030C">
      <w:pPr>
        <w:rPr>
          <w:rFonts w:ascii="Arial" w:hAnsi="Arial" w:cs="Arial"/>
          <w:sz w:val="24"/>
          <w:szCs w:val="24"/>
        </w:rPr>
      </w:pPr>
      <w:r>
        <w:rPr>
          <w:rFonts w:ascii="Arial" w:hAnsi="Arial" w:cs="Arial"/>
          <w:sz w:val="24"/>
          <w:szCs w:val="24"/>
        </w:rPr>
        <w:t xml:space="preserve">During Art Week 2019 we worked with artist Mark </w:t>
      </w:r>
      <w:proofErr w:type="spellStart"/>
      <w:r>
        <w:rPr>
          <w:rFonts w:ascii="Arial" w:hAnsi="Arial" w:cs="Arial"/>
          <w:sz w:val="24"/>
          <w:szCs w:val="24"/>
        </w:rPr>
        <w:t>Stamms</w:t>
      </w:r>
      <w:proofErr w:type="spellEnd"/>
      <w:r>
        <w:rPr>
          <w:rFonts w:ascii="Arial" w:hAnsi="Arial" w:cs="Arial"/>
          <w:sz w:val="24"/>
          <w:szCs w:val="24"/>
        </w:rPr>
        <w:t xml:space="preserve"> on a project to create a whole school mosaic. The mosaic represents our diverse school community, our past, present and future. This project was an enormous undertaking and involved every member of our school community, giving us all a great sense of ownership.</w:t>
      </w:r>
    </w:p>
    <w:p w:rsidR="0030030C" w:rsidRDefault="0030030C" w:rsidP="0030030C">
      <w:pPr>
        <w:rPr>
          <w:rFonts w:ascii="Arial" w:hAnsi="Arial" w:cs="Arial"/>
          <w:sz w:val="24"/>
          <w:szCs w:val="24"/>
        </w:rPr>
      </w:pPr>
      <w:r>
        <w:rPr>
          <w:rFonts w:ascii="Arial" w:hAnsi="Arial" w:cs="Arial"/>
          <w:sz w:val="24"/>
          <w:szCs w:val="24"/>
        </w:rPr>
        <w:t xml:space="preserve">There are five panels, </w:t>
      </w:r>
      <w:r w:rsidR="00190D13">
        <w:rPr>
          <w:rFonts w:ascii="Arial" w:hAnsi="Arial" w:cs="Arial"/>
          <w:sz w:val="24"/>
          <w:szCs w:val="24"/>
        </w:rPr>
        <w:t>as can be seen in the</w:t>
      </w:r>
      <w:r>
        <w:rPr>
          <w:rFonts w:ascii="Arial" w:hAnsi="Arial" w:cs="Arial"/>
          <w:sz w:val="24"/>
          <w:szCs w:val="24"/>
        </w:rPr>
        <w:t xml:space="preserve"> sketch</w:t>
      </w:r>
      <w:r w:rsidR="000923A9">
        <w:rPr>
          <w:rFonts w:ascii="Arial" w:hAnsi="Arial" w:cs="Arial"/>
          <w:sz w:val="24"/>
          <w:szCs w:val="24"/>
        </w:rPr>
        <w:t xml:space="preserve"> </w:t>
      </w:r>
      <w:r>
        <w:rPr>
          <w:rFonts w:ascii="Arial" w:hAnsi="Arial" w:cs="Arial"/>
          <w:sz w:val="24"/>
          <w:szCs w:val="24"/>
        </w:rPr>
        <w:t>below;</w:t>
      </w:r>
    </w:p>
    <w:p w:rsidR="000923A9" w:rsidRDefault="000923A9" w:rsidP="0030030C">
      <w:pPr>
        <w:rPr>
          <w:rFonts w:ascii="Arial" w:hAnsi="Arial" w:cs="Arial"/>
          <w:sz w:val="24"/>
          <w:szCs w:val="24"/>
        </w:rPr>
      </w:pPr>
    </w:p>
    <w:p w:rsidR="0030030C" w:rsidRPr="0030030C" w:rsidRDefault="0030030C" w:rsidP="0030030C">
      <w:pPr>
        <w:rPr>
          <w:rFonts w:ascii="Arial" w:hAnsi="Arial" w:cs="Arial"/>
          <w:sz w:val="24"/>
          <w:szCs w:val="24"/>
        </w:rPr>
      </w:pPr>
      <w:r>
        <w:rPr>
          <w:rFonts w:ascii="Arial" w:hAnsi="Arial" w:cs="Arial"/>
          <w:noProof/>
          <w:sz w:val="24"/>
          <w:szCs w:val="24"/>
          <w:lang w:eastAsia="en-GB"/>
        </w:rPr>
        <w:drawing>
          <wp:inline distT="0" distB="0" distL="0" distR="0">
            <wp:extent cx="4295775" cy="2984103"/>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kan-sketch-2-a4-e-.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297985" cy="2985638"/>
                    </a:xfrm>
                    <a:prstGeom prst="rect">
                      <a:avLst/>
                    </a:prstGeom>
                  </pic:spPr>
                </pic:pic>
              </a:graphicData>
            </a:graphic>
          </wp:inline>
        </w:drawing>
      </w:r>
    </w:p>
    <w:p w:rsidR="000923A9" w:rsidRDefault="0030030C">
      <w:pPr>
        <w:rPr>
          <w:rFonts w:ascii="Arial" w:hAnsi="Arial" w:cs="Arial"/>
          <w:sz w:val="24"/>
          <w:szCs w:val="24"/>
        </w:rPr>
      </w:pPr>
      <w:r w:rsidRPr="0030030C">
        <w:rPr>
          <w:rFonts w:ascii="Arial" w:hAnsi="Arial" w:cs="Arial"/>
          <w:color w:val="385623" w:themeColor="accent6" w:themeShade="80"/>
          <w:sz w:val="24"/>
          <w:szCs w:val="24"/>
        </w:rPr>
        <w:t>The</w:t>
      </w:r>
      <w:r w:rsidRPr="0030030C">
        <w:rPr>
          <w:rFonts w:ascii="Arial" w:hAnsi="Arial" w:cs="Arial"/>
          <w:sz w:val="24"/>
          <w:szCs w:val="24"/>
        </w:rPr>
        <w:t xml:space="preserve"> </w:t>
      </w:r>
      <w:r w:rsidR="00190D13">
        <w:rPr>
          <w:rFonts w:ascii="Arial" w:hAnsi="Arial" w:cs="Arial"/>
          <w:sz w:val="24"/>
          <w:szCs w:val="24"/>
        </w:rPr>
        <w:t>i</w:t>
      </w:r>
      <w:r>
        <w:rPr>
          <w:rFonts w:ascii="Arial" w:hAnsi="Arial" w:cs="Arial"/>
          <w:sz w:val="24"/>
          <w:szCs w:val="24"/>
        </w:rPr>
        <w:t>dea is a large</w:t>
      </w:r>
      <w:r w:rsidR="00190D13">
        <w:rPr>
          <w:rFonts w:ascii="Arial" w:hAnsi="Arial" w:cs="Arial"/>
          <w:sz w:val="24"/>
          <w:szCs w:val="24"/>
        </w:rPr>
        <w:t xml:space="preserve"> multi-coloured</w:t>
      </w:r>
      <w:r>
        <w:rPr>
          <w:rFonts w:ascii="Arial" w:hAnsi="Arial" w:cs="Arial"/>
          <w:sz w:val="24"/>
          <w:szCs w:val="24"/>
        </w:rPr>
        <w:t xml:space="preserve"> dandelion </w:t>
      </w:r>
      <w:r w:rsidR="00190D13">
        <w:rPr>
          <w:rFonts w:ascii="Arial" w:hAnsi="Arial" w:cs="Arial"/>
          <w:sz w:val="24"/>
          <w:szCs w:val="24"/>
        </w:rPr>
        <w:t>type flower shown on the left, the</w:t>
      </w:r>
      <w:r>
        <w:rPr>
          <w:rFonts w:ascii="Arial" w:hAnsi="Arial" w:cs="Arial"/>
          <w:sz w:val="24"/>
          <w:szCs w:val="24"/>
        </w:rPr>
        <w:t xml:space="preserve"> wind blows the seeds across the scene</w:t>
      </w:r>
      <w:r w:rsidR="00097128">
        <w:rPr>
          <w:rFonts w:ascii="Arial" w:hAnsi="Arial" w:cs="Arial"/>
          <w:sz w:val="24"/>
          <w:szCs w:val="24"/>
        </w:rPr>
        <w:t>,</w:t>
      </w:r>
      <w:r>
        <w:rPr>
          <w:rFonts w:ascii="Arial" w:hAnsi="Arial" w:cs="Arial"/>
          <w:sz w:val="24"/>
          <w:szCs w:val="24"/>
        </w:rPr>
        <w:t xml:space="preserve"> attached to the flower</w:t>
      </w:r>
      <w:r w:rsidR="009502C6">
        <w:rPr>
          <w:rFonts w:ascii="Arial" w:hAnsi="Arial" w:cs="Arial"/>
          <w:sz w:val="24"/>
          <w:szCs w:val="24"/>
        </w:rPr>
        <w:t>s</w:t>
      </w:r>
      <w:r>
        <w:rPr>
          <w:rFonts w:ascii="Arial" w:hAnsi="Arial" w:cs="Arial"/>
          <w:sz w:val="24"/>
          <w:szCs w:val="24"/>
        </w:rPr>
        <w:t xml:space="preserve"> as they float over the scene are icons or pictures of things from the students</w:t>
      </w:r>
      <w:r w:rsidR="00190D13">
        <w:rPr>
          <w:rFonts w:ascii="Arial" w:hAnsi="Arial" w:cs="Arial"/>
          <w:sz w:val="24"/>
          <w:szCs w:val="24"/>
        </w:rPr>
        <w:t>’</w:t>
      </w:r>
      <w:r>
        <w:rPr>
          <w:rFonts w:ascii="Arial" w:hAnsi="Arial" w:cs="Arial"/>
          <w:sz w:val="24"/>
          <w:szCs w:val="24"/>
        </w:rPr>
        <w:t xml:space="preserve"> home country or faith or interests of family. The </w:t>
      </w:r>
      <w:r w:rsidR="000923A9">
        <w:rPr>
          <w:rFonts w:ascii="Arial" w:hAnsi="Arial" w:cs="Arial"/>
          <w:sz w:val="24"/>
          <w:szCs w:val="24"/>
        </w:rPr>
        <w:t xml:space="preserve">Mersey </w:t>
      </w:r>
      <w:r>
        <w:rPr>
          <w:rFonts w:ascii="Arial" w:hAnsi="Arial" w:cs="Arial"/>
          <w:sz w:val="24"/>
          <w:szCs w:val="24"/>
        </w:rPr>
        <w:t>estuary</w:t>
      </w:r>
      <w:r w:rsidR="000923A9">
        <w:rPr>
          <w:rFonts w:ascii="Arial" w:hAnsi="Arial" w:cs="Arial"/>
          <w:sz w:val="24"/>
          <w:szCs w:val="24"/>
        </w:rPr>
        <w:t xml:space="preserve"> is shown between </w:t>
      </w:r>
      <w:r w:rsidR="000923A9" w:rsidRPr="009502C6">
        <w:rPr>
          <w:rFonts w:ascii="Arial" w:hAnsi="Arial" w:cs="Arial"/>
          <w:b/>
          <w:color w:val="00B0F0"/>
          <w:sz w:val="24"/>
          <w:szCs w:val="24"/>
        </w:rPr>
        <w:t>panel 1 and 2</w:t>
      </w:r>
      <w:r w:rsidR="000923A9">
        <w:rPr>
          <w:rFonts w:ascii="Arial" w:hAnsi="Arial" w:cs="Arial"/>
          <w:sz w:val="24"/>
          <w:szCs w:val="24"/>
        </w:rPr>
        <w:t>, the map outline to Liverpool</w:t>
      </w:r>
      <w:r w:rsidR="00097128">
        <w:rPr>
          <w:rFonts w:ascii="Arial" w:hAnsi="Arial" w:cs="Arial"/>
          <w:sz w:val="24"/>
          <w:szCs w:val="24"/>
        </w:rPr>
        <w:t xml:space="preserve"> and around it,</w:t>
      </w:r>
      <w:r w:rsidR="000923A9">
        <w:rPr>
          <w:rFonts w:ascii="Arial" w:hAnsi="Arial" w:cs="Arial"/>
          <w:sz w:val="24"/>
          <w:szCs w:val="24"/>
        </w:rPr>
        <w:t xml:space="preserve"> in </w:t>
      </w:r>
      <w:r w:rsidR="000923A9" w:rsidRPr="009502C6">
        <w:rPr>
          <w:rFonts w:ascii="Arial" w:hAnsi="Arial" w:cs="Arial"/>
          <w:b/>
          <w:color w:val="00B0F0"/>
          <w:sz w:val="24"/>
          <w:szCs w:val="24"/>
        </w:rPr>
        <w:t>panel 2 and 4</w:t>
      </w:r>
      <w:r w:rsidR="000923A9">
        <w:rPr>
          <w:rFonts w:ascii="Arial" w:hAnsi="Arial" w:cs="Arial"/>
          <w:sz w:val="24"/>
          <w:szCs w:val="24"/>
        </w:rPr>
        <w:t>, in the rectangles are pictures of places and people, along the base portraits of students.</w:t>
      </w:r>
    </w:p>
    <w:p w:rsidR="0030030C" w:rsidRPr="0030030C" w:rsidRDefault="000923A9">
      <w:pPr>
        <w:rPr>
          <w:rFonts w:ascii="Arial" w:hAnsi="Arial" w:cs="Arial"/>
          <w:sz w:val="24"/>
          <w:szCs w:val="24"/>
        </w:rPr>
      </w:pPr>
      <w:r w:rsidRPr="009502C6">
        <w:rPr>
          <w:rFonts w:ascii="Arial" w:hAnsi="Arial" w:cs="Arial"/>
          <w:b/>
          <w:color w:val="00B0F0"/>
          <w:sz w:val="24"/>
          <w:szCs w:val="24"/>
        </w:rPr>
        <w:t>Centre panel 3</w:t>
      </w:r>
      <w:r w:rsidRPr="009502C6">
        <w:rPr>
          <w:rFonts w:ascii="Arial" w:hAnsi="Arial" w:cs="Arial"/>
          <w:color w:val="00B0F0"/>
          <w:sz w:val="24"/>
          <w:szCs w:val="24"/>
        </w:rPr>
        <w:t xml:space="preserve"> </w:t>
      </w:r>
      <w:r>
        <w:rPr>
          <w:rFonts w:ascii="Arial" w:hAnsi="Arial" w:cs="Arial"/>
          <w:sz w:val="24"/>
          <w:szCs w:val="24"/>
        </w:rPr>
        <w:t xml:space="preserve">is the school logo a crown, </w:t>
      </w:r>
      <w:r w:rsidR="00190D13">
        <w:rPr>
          <w:rFonts w:ascii="Arial" w:hAnsi="Arial" w:cs="Arial"/>
          <w:sz w:val="24"/>
          <w:szCs w:val="24"/>
        </w:rPr>
        <w:t xml:space="preserve">it </w:t>
      </w:r>
      <w:r>
        <w:rPr>
          <w:rFonts w:ascii="Arial" w:hAnsi="Arial" w:cs="Arial"/>
          <w:sz w:val="24"/>
          <w:szCs w:val="24"/>
        </w:rPr>
        <w:t xml:space="preserve">sits on a learning tree, that emerges from a globe of the world, interspersed with the leaves of the tree are words describing the school ethos…these </w:t>
      </w:r>
      <w:r w:rsidR="00190D13">
        <w:rPr>
          <w:rFonts w:ascii="Arial" w:hAnsi="Arial" w:cs="Arial"/>
          <w:sz w:val="24"/>
          <w:szCs w:val="24"/>
        </w:rPr>
        <w:t>are</w:t>
      </w:r>
      <w:r>
        <w:rPr>
          <w:rFonts w:ascii="Arial" w:hAnsi="Arial" w:cs="Arial"/>
          <w:sz w:val="24"/>
          <w:szCs w:val="24"/>
        </w:rPr>
        <w:t xml:space="preserve"> in different languages and signs….the globe is on a sea/waves of blue, around the tree is sky </w:t>
      </w:r>
      <w:r w:rsidR="00190D13">
        <w:rPr>
          <w:rFonts w:ascii="Arial" w:hAnsi="Arial" w:cs="Arial"/>
          <w:sz w:val="24"/>
          <w:szCs w:val="24"/>
        </w:rPr>
        <w:t>with planets and stars.</w:t>
      </w:r>
    </w:p>
    <w:p w:rsidR="00097128" w:rsidRDefault="000923A9">
      <w:pPr>
        <w:rPr>
          <w:rFonts w:ascii="Arial" w:hAnsi="Arial" w:cs="Arial"/>
          <w:sz w:val="24"/>
          <w:szCs w:val="24"/>
        </w:rPr>
      </w:pPr>
      <w:r w:rsidRPr="009502C6">
        <w:rPr>
          <w:rFonts w:ascii="Arial" w:hAnsi="Arial" w:cs="Arial"/>
          <w:b/>
          <w:color w:val="00B0F0"/>
          <w:sz w:val="24"/>
          <w:szCs w:val="24"/>
        </w:rPr>
        <w:t xml:space="preserve">Panel five </w:t>
      </w:r>
      <w:r>
        <w:rPr>
          <w:rFonts w:ascii="Arial" w:hAnsi="Arial" w:cs="Arial"/>
          <w:sz w:val="24"/>
          <w:szCs w:val="24"/>
        </w:rPr>
        <w:t>is futu</w:t>
      </w:r>
      <w:r w:rsidR="00190D13">
        <w:rPr>
          <w:rFonts w:ascii="Arial" w:hAnsi="Arial" w:cs="Arial"/>
          <w:sz w:val="24"/>
          <w:szCs w:val="24"/>
        </w:rPr>
        <w:t xml:space="preserve">re aspirations of the students: </w:t>
      </w:r>
      <w:r>
        <w:rPr>
          <w:rFonts w:ascii="Arial" w:hAnsi="Arial" w:cs="Arial"/>
          <w:sz w:val="24"/>
          <w:szCs w:val="24"/>
        </w:rPr>
        <w:t>astronauts, doctors and nurses, etc…</w:t>
      </w:r>
    </w:p>
    <w:p w:rsidR="00097128" w:rsidRDefault="00097128">
      <w:pPr>
        <w:rPr>
          <w:rFonts w:ascii="Arial" w:hAnsi="Arial" w:cs="Arial"/>
          <w:sz w:val="24"/>
          <w:szCs w:val="24"/>
        </w:rPr>
      </w:pPr>
    </w:p>
    <w:p w:rsidR="009502C6" w:rsidRDefault="009502C6">
      <w:pPr>
        <w:rPr>
          <w:rFonts w:ascii="Arial" w:hAnsi="Arial" w:cs="Arial"/>
          <w:sz w:val="24"/>
          <w:szCs w:val="24"/>
        </w:rPr>
      </w:pPr>
    </w:p>
    <w:p w:rsidR="009502C6" w:rsidRPr="000923A9" w:rsidRDefault="009502C6">
      <w:pPr>
        <w:rPr>
          <w:rFonts w:ascii="Arial" w:hAnsi="Arial" w:cs="Arial"/>
          <w:sz w:val="24"/>
          <w:szCs w:val="24"/>
        </w:rPr>
      </w:pPr>
      <w:r>
        <w:rPr>
          <w:rFonts w:ascii="Arial" w:hAnsi="Arial" w:cs="Arial"/>
          <w:sz w:val="24"/>
          <w:szCs w:val="24"/>
        </w:rPr>
        <w:t xml:space="preserve"> </w:t>
      </w:r>
    </w:p>
    <w:sectPr w:rsidR="009502C6" w:rsidRPr="000923A9" w:rsidSect="009502C6">
      <w:pgSz w:w="11906" w:h="16838"/>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iranesi It BT">
    <w:altName w:val="Mistral"/>
    <w:charset w:val="00"/>
    <w:family w:val="script"/>
    <w:pitch w:val="variable"/>
    <w:sig w:usb0="00000001" w:usb1="10002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030C"/>
    <w:rsid w:val="000923A9"/>
    <w:rsid w:val="00097128"/>
    <w:rsid w:val="00190D13"/>
    <w:rsid w:val="0030030C"/>
    <w:rsid w:val="00424BD4"/>
    <w:rsid w:val="00495374"/>
    <w:rsid w:val="00862CB7"/>
    <w:rsid w:val="009502C6"/>
    <w:rsid w:val="00CE2F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9780AD-6C79-4964-AF26-880302DAE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02C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190</Words>
  <Characters>1087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S</dc:creator>
  <cp:keywords/>
  <dc:description/>
  <cp:lastModifiedBy>kt8</cp:lastModifiedBy>
  <cp:revision>2</cp:revision>
  <dcterms:created xsi:type="dcterms:W3CDTF">2022-02-17T11:16:00Z</dcterms:created>
  <dcterms:modified xsi:type="dcterms:W3CDTF">2022-02-17T11:16:00Z</dcterms:modified>
</cp:coreProperties>
</file>