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7D560" w14:textId="1DAE772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1A7C4A06">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04017BED" w14:textId="1EAEB75A"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47FBE17A"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2505EFDF" w14:textId="39BF567D"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6FCFFCB9" w14:textId="6CC8AF72" w:rsidR="003D7BA4" w:rsidRPr="003D7BA4" w:rsidRDefault="003D7BA4" w:rsidP="003D7BA4">
      <w:pPr>
        <w:rPr>
          <w:rFonts w:ascii="Tahoma" w:hAnsi="Tahoma" w:cs="Tahoma"/>
        </w:rPr>
      </w:pPr>
      <w:r w:rsidRPr="003D7BA4">
        <w:rPr>
          <w:rFonts w:ascii="Tahoma" w:hAnsi="Tahoma" w:cs="Tahoma"/>
        </w:rPr>
        <w:t>Telephone:  0151 709 6727</w:t>
      </w:r>
    </w:p>
    <w:p w14:paraId="191F46B0" w14:textId="2E591DC6" w:rsidR="003D7BA4" w:rsidRPr="003D7BA4" w:rsidRDefault="00EB393A" w:rsidP="003D7BA4">
      <w:pPr>
        <w:rPr>
          <w:rFonts w:ascii="Tahoma" w:hAnsi="Tahoma" w:cs="Tahoma"/>
          <w:sz w:val="28"/>
        </w:rPr>
      </w:pPr>
      <w:r>
        <w:rPr>
          <w:noProof/>
        </w:rPr>
        <w:drawing>
          <wp:anchor distT="0" distB="0" distL="114300" distR="114300" simplePos="0" relativeHeight="251696640" behindDoc="1" locked="0" layoutInCell="1" allowOverlap="1" wp14:anchorId="2FC68E6D" wp14:editId="56A7C062">
            <wp:simplePos x="0" y="0"/>
            <wp:positionH relativeFrom="column">
              <wp:posOffset>4981575</wp:posOffset>
            </wp:positionH>
            <wp:positionV relativeFrom="paragraph">
              <wp:posOffset>5080</wp:posOffset>
            </wp:positionV>
            <wp:extent cx="1304925" cy="1304925"/>
            <wp:effectExtent l="0" t="0" r="9525" b="9525"/>
            <wp:wrapTight wrapText="bothSides">
              <wp:wrapPolygon edited="0">
                <wp:start x="0" y="0"/>
                <wp:lineTo x="0" y="21442"/>
                <wp:lineTo x="21442" y="21442"/>
                <wp:lineTo x="21442" y="0"/>
                <wp:lineTo x="0" y="0"/>
              </wp:wrapPolygon>
            </wp:wrapTight>
            <wp:docPr id="231540533" name="Picture 1" descr="A purpl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40533" name="Picture 1" descr="A purple circle with white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rPr>
        <w:t>Fax:  0151 708 5105</w:t>
      </w:r>
    </w:p>
    <w:p w14:paraId="5FE77C9E" w14:textId="4D4E4C21" w:rsidR="003D7BA4" w:rsidRDefault="00925193" w:rsidP="003D7BA4">
      <w:r w:rsidRPr="00925193">
        <w:t xml:space="preserve">Website: </w:t>
      </w:r>
      <w:hyperlink r:id="rId10" w:history="1">
        <w:r w:rsidR="00526E75" w:rsidRPr="00F7507C">
          <w:rPr>
            <w:rStyle w:val="Hyperlink"/>
          </w:rPr>
          <w:t>www.kingsley.liverpool.sch.uk</w:t>
        </w:r>
      </w:hyperlink>
    </w:p>
    <w:p w14:paraId="390F41A1" w14:textId="413596AB" w:rsidR="00EB393A" w:rsidRDefault="00EB707C" w:rsidP="003F46BA">
      <w:pPr>
        <w:rPr>
          <w:rFonts w:ascii="Tahoma" w:hAnsi="Tahoma" w:cs="Tahoma"/>
        </w:rPr>
      </w:pPr>
      <w:r>
        <w:rPr>
          <w:noProof/>
        </w:rPr>
        <w:drawing>
          <wp:anchor distT="0" distB="0" distL="114300" distR="114300" simplePos="0" relativeHeight="251693568" behindDoc="1" locked="0" layoutInCell="1" allowOverlap="1" wp14:anchorId="60EA3250" wp14:editId="5A9C5FE2">
            <wp:simplePos x="0" y="0"/>
            <wp:positionH relativeFrom="column">
              <wp:posOffset>3857625</wp:posOffset>
            </wp:positionH>
            <wp:positionV relativeFrom="paragraph">
              <wp:posOffset>7620</wp:posOffset>
            </wp:positionV>
            <wp:extent cx="1001435" cy="933376"/>
            <wp:effectExtent l="0" t="0" r="8255" b="635"/>
            <wp:wrapTight wrapText="bothSides">
              <wp:wrapPolygon edited="0">
                <wp:start x="7396" y="0"/>
                <wp:lineTo x="2465" y="7058"/>
                <wp:lineTo x="0" y="7499"/>
                <wp:lineTo x="0" y="10146"/>
                <wp:lineTo x="4931" y="14116"/>
                <wp:lineTo x="3698" y="18527"/>
                <wp:lineTo x="3698" y="20732"/>
                <wp:lineTo x="4931" y="21174"/>
                <wp:lineTo x="7807" y="21174"/>
                <wp:lineTo x="11505" y="20732"/>
                <wp:lineTo x="15204" y="17204"/>
                <wp:lineTo x="14793" y="14116"/>
                <wp:lineTo x="20956" y="10587"/>
                <wp:lineTo x="21367" y="6617"/>
                <wp:lineTo x="9451" y="0"/>
                <wp:lineTo x="7396" y="0"/>
              </wp:wrapPolygon>
            </wp:wrapTight>
            <wp:docPr id="4" name="Picture 4" descr="90+ Free Holly Berries &amp;amp; Holly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0+ Free Holly Berries &amp;amp; Holly Illustra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1435" cy="9333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9FF21A" w14:textId="19327EC2" w:rsidR="001F608E" w:rsidRDefault="00B42F22" w:rsidP="00EB707C">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p>
    <w:p w14:paraId="684C42E3" w14:textId="3CCE05FB" w:rsidR="00EB707C" w:rsidRDefault="001F608E" w:rsidP="00EB707C">
      <w:pPr>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0071587C" w:rsidRPr="003F46BA">
        <w:rPr>
          <w:rFonts w:ascii="Tahoma" w:hAnsi="Tahoma" w:cs="Tahoma"/>
        </w:rPr>
        <w:t xml:space="preserve"> </w:t>
      </w:r>
    </w:p>
    <w:p w14:paraId="7033E21F" w14:textId="32CA15D4" w:rsidR="0071587C" w:rsidRPr="00EB707C" w:rsidRDefault="00EB707C" w:rsidP="00EB707C">
      <w:pPr>
        <w:rPr>
          <w:rFonts w:ascii="Tahoma" w:hAnsi="Tahoma" w:cs="Tahoma"/>
        </w:rPr>
      </w:pPr>
      <w:r>
        <w:rPr>
          <w:rFonts w:ascii="Tahoma" w:hAnsi="Tahoma" w:cs="Tahoma"/>
        </w:rPr>
        <w:t xml:space="preserve">                                    </w:t>
      </w:r>
      <w:r w:rsidR="00715ACC">
        <w:rPr>
          <w:rFonts w:ascii="Tahoma" w:hAnsi="Tahoma" w:cs="Tahoma"/>
        </w:rPr>
        <w:t xml:space="preserve"> </w:t>
      </w:r>
      <w:r w:rsidR="00F266C6" w:rsidRPr="00715ACC">
        <w:rPr>
          <w:rFonts w:ascii="Tahoma" w:hAnsi="Tahoma" w:cs="Tahoma"/>
          <w:b/>
        </w:rPr>
        <w:t>END OF TERM NEWSLETTER</w:t>
      </w:r>
    </w:p>
    <w:p w14:paraId="1176C1B7" w14:textId="77777777" w:rsidR="00F266C6" w:rsidRDefault="00F266C6" w:rsidP="00F266C6">
      <w:pPr>
        <w:jc w:val="both"/>
        <w:rPr>
          <w:rFonts w:ascii="Tahoma" w:hAnsi="Tahoma" w:cs="Tahoma"/>
        </w:rPr>
      </w:pPr>
    </w:p>
    <w:p w14:paraId="13F2461A" w14:textId="3BEEB50A" w:rsidR="00F266C6" w:rsidRPr="004D2697" w:rsidRDefault="00F266C6" w:rsidP="00F266C6">
      <w:pPr>
        <w:jc w:val="both"/>
        <w:rPr>
          <w:rFonts w:ascii="Arial" w:hAnsi="Arial" w:cs="Arial"/>
          <w:sz w:val="22"/>
          <w:szCs w:val="22"/>
        </w:rPr>
      </w:pPr>
      <w:r w:rsidRPr="00561AFE">
        <w:rPr>
          <w:rFonts w:ascii="Tahoma" w:hAnsi="Tahoma" w:cs="Tahoma"/>
          <w:sz w:val="22"/>
          <w:szCs w:val="22"/>
        </w:rPr>
        <w:t xml:space="preserve">Dear </w:t>
      </w:r>
      <w:r w:rsidR="00CD6AD0" w:rsidRPr="004D2697">
        <w:rPr>
          <w:rFonts w:ascii="Arial" w:hAnsi="Arial" w:cs="Arial"/>
          <w:sz w:val="22"/>
          <w:szCs w:val="22"/>
        </w:rPr>
        <w:t>P</w:t>
      </w:r>
      <w:r w:rsidRPr="004D2697">
        <w:rPr>
          <w:rFonts w:ascii="Arial" w:hAnsi="Arial" w:cs="Arial"/>
          <w:sz w:val="22"/>
          <w:szCs w:val="22"/>
        </w:rPr>
        <w:t xml:space="preserve">arents/ </w:t>
      </w:r>
      <w:r w:rsidR="00CD6AD0" w:rsidRPr="004D2697">
        <w:rPr>
          <w:rFonts w:ascii="Arial" w:hAnsi="Arial" w:cs="Arial"/>
          <w:sz w:val="22"/>
          <w:szCs w:val="22"/>
        </w:rPr>
        <w:t>C</w:t>
      </w:r>
      <w:r w:rsidRPr="004D2697">
        <w:rPr>
          <w:rFonts w:ascii="Arial" w:hAnsi="Arial" w:cs="Arial"/>
          <w:sz w:val="22"/>
          <w:szCs w:val="22"/>
        </w:rPr>
        <w:t>arers,</w:t>
      </w:r>
      <w:r w:rsidR="00EB707C" w:rsidRPr="004D2697">
        <w:rPr>
          <w:rFonts w:ascii="Arial" w:hAnsi="Arial" w:cs="Arial"/>
          <w:sz w:val="22"/>
          <w:szCs w:val="22"/>
        </w:rPr>
        <w:tab/>
      </w:r>
      <w:r w:rsidR="00EB707C" w:rsidRPr="004D2697">
        <w:rPr>
          <w:rFonts w:ascii="Arial" w:hAnsi="Arial" w:cs="Arial"/>
          <w:sz w:val="22"/>
          <w:szCs w:val="22"/>
        </w:rPr>
        <w:tab/>
      </w:r>
      <w:r w:rsidR="00EB707C" w:rsidRPr="004D2697">
        <w:rPr>
          <w:rFonts w:ascii="Arial" w:hAnsi="Arial" w:cs="Arial"/>
          <w:sz w:val="22"/>
          <w:szCs w:val="22"/>
        </w:rPr>
        <w:tab/>
      </w:r>
      <w:r w:rsidR="00EB707C" w:rsidRPr="004D2697">
        <w:rPr>
          <w:rFonts w:ascii="Arial" w:hAnsi="Arial" w:cs="Arial"/>
          <w:sz w:val="22"/>
          <w:szCs w:val="22"/>
        </w:rPr>
        <w:tab/>
      </w:r>
      <w:r w:rsidR="00EB707C" w:rsidRPr="004D2697">
        <w:rPr>
          <w:rFonts w:ascii="Arial" w:hAnsi="Arial" w:cs="Arial"/>
          <w:sz w:val="22"/>
          <w:szCs w:val="22"/>
        </w:rPr>
        <w:tab/>
      </w:r>
      <w:r w:rsidR="00EB707C" w:rsidRPr="004D2697">
        <w:rPr>
          <w:rFonts w:ascii="Arial" w:hAnsi="Arial" w:cs="Arial"/>
          <w:sz w:val="22"/>
          <w:szCs w:val="22"/>
        </w:rPr>
        <w:tab/>
      </w:r>
      <w:r w:rsidR="00EB707C" w:rsidRPr="004D2697">
        <w:rPr>
          <w:rFonts w:ascii="Arial" w:hAnsi="Arial" w:cs="Arial"/>
          <w:sz w:val="22"/>
          <w:szCs w:val="22"/>
        </w:rPr>
        <w:tab/>
      </w:r>
      <w:r w:rsidR="00EB707C" w:rsidRPr="004D2697">
        <w:rPr>
          <w:rFonts w:ascii="Arial" w:hAnsi="Arial" w:cs="Arial"/>
          <w:sz w:val="22"/>
          <w:szCs w:val="22"/>
        </w:rPr>
        <w:tab/>
      </w:r>
      <w:r w:rsidR="00EB707C" w:rsidRPr="004D2697">
        <w:rPr>
          <w:rFonts w:ascii="Arial" w:hAnsi="Arial" w:cs="Arial"/>
          <w:sz w:val="22"/>
          <w:szCs w:val="22"/>
        </w:rPr>
        <w:tab/>
        <w:t>Decemb</w:t>
      </w:r>
      <w:r w:rsidR="003039A5" w:rsidRPr="004D2697">
        <w:rPr>
          <w:rFonts w:ascii="Arial" w:hAnsi="Arial" w:cs="Arial"/>
          <w:sz w:val="22"/>
          <w:szCs w:val="22"/>
        </w:rPr>
        <w:t>er 10</w:t>
      </w:r>
      <w:r w:rsidR="003039A5" w:rsidRPr="004D2697">
        <w:rPr>
          <w:rFonts w:ascii="Arial" w:hAnsi="Arial" w:cs="Arial"/>
          <w:sz w:val="22"/>
          <w:szCs w:val="22"/>
          <w:vertAlign w:val="superscript"/>
        </w:rPr>
        <w:t>th</w:t>
      </w:r>
      <w:r w:rsidR="003039A5" w:rsidRPr="004D2697">
        <w:rPr>
          <w:rFonts w:ascii="Arial" w:hAnsi="Arial" w:cs="Arial"/>
          <w:sz w:val="22"/>
          <w:szCs w:val="22"/>
        </w:rPr>
        <w:t xml:space="preserve"> 2025</w:t>
      </w:r>
    </w:p>
    <w:p w14:paraId="507804E6" w14:textId="77777777" w:rsidR="00F266C6" w:rsidRPr="004D2697" w:rsidRDefault="00F266C6" w:rsidP="00F266C6">
      <w:pPr>
        <w:jc w:val="both"/>
        <w:rPr>
          <w:rFonts w:ascii="Arial" w:hAnsi="Arial" w:cs="Arial"/>
          <w:sz w:val="22"/>
          <w:szCs w:val="22"/>
        </w:rPr>
      </w:pPr>
    </w:p>
    <w:p w14:paraId="2760C0E6" w14:textId="406ABEF9" w:rsidR="00F266C6" w:rsidRPr="004D2697" w:rsidRDefault="00F266C6" w:rsidP="00F266C6">
      <w:pPr>
        <w:jc w:val="both"/>
        <w:rPr>
          <w:rFonts w:ascii="Arial" w:hAnsi="Arial" w:cs="Arial"/>
          <w:sz w:val="22"/>
          <w:szCs w:val="22"/>
        </w:rPr>
      </w:pPr>
      <w:r w:rsidRPr="004D2697">
        <w:rPr>
          <w:rFonts w:ascii="Arial" w:hAnsi="Arial" w:cs="Arial"/>
          <w:sz w:val="22"/>
          <w:szCs w:val="22"/>
        </w:rPr>
        <w:t xml:space="preserve">What a long term, but we are almost there!  School does not finish until next </w:t>
      </w:r>
      <w:r w:rsidR="00CF24C6" w:rsidRPr="004D2697">
        <w:rPr>
          <w:rFonts w:ascii="Arial" w:hAnsi="Arial" w:cs="Arial"/>
          <w:sz w:val="22"/>
          <w:szCs w:val="22"/>
        </w:rPr>
        <w:t>Friday (</w:t>
      </w:r>
      <w:r w:rsidR="00422CAE" w:rsidRPr="004D2697">
        <w:rPr>
          <w:rFonts w:ascii="Arial" w:hAnsi="Arial" w:cs="Arial"/>
          <w:sz w:val="22"/>
          <w:szCs w:val="22"/>
        </w:rPr>
        <w:t>19th</w:t>
      </w:r>
      <w:r w:rsidR="00275091" w:rsidRPr="004D2697">
        <w:rPr>
          <w:rFonts w:ascii="Arial" w:hAnsi="Arial" w:cs="Arial"/>
          <w:sz w:val="22"/>
          <w:szCs w:val="22"/>
        </w:rPr>
        <w:t xml:space="preserve"> December)</w:t>
      </w:r>
      <w:r w:rsidRPr="004D2697">
        <w:rPr>
          <w:rFonts w:ascii="Arial" w:hAnsi="Arial" w:cs="Arial"/>
          <w:sz w:val="22"/>
          <w:szCs w:val="22"/>
        </w:rPr>
        <w:t>, but I wanted to make sure that everyone got this newsletter, with dates etc on in good time. Its so busy at this time of year that things can easily be missed.</w:t>
      </w:r>
      <w:r w:rsidR="00D17151" w:rsidRPr="004D2697">
        <w:rPr>
          <w:rFonts w:ascii="Arial" w:hAnsi="Arial" w:cs="Arial"/>
          <w:sz w:val="22"/>
          <w:szCs w:val="22"/>
        </w:rPr>
        <w:t xml:space="preserve"> </w:t>
      </w:r>
    </w:p>
    <w:p w14:paraId="108BFD57" w14:textId="77777777" w:rsidR="00D17151" w:rsidRPr="004D2697" w:rsidRDefault="00D17151" w:rsidP="00F266C6">
      <w:pPr>
        <w:jc w:val="both"/>
        <w:rPr>
          <w:rFonts w:ascii="Arial" w:hAnsi="Arial" w:cs="Arial"/>
          <w:sz w:val="22"/>
          <w:szCs w:val="22"/>
        </w:rPr>
      </w:pPr>
    </w:p>
    <w:p w14:paraId="5FFC475E" w14:textId="7FF4C128" w:rsidR="00D17151" w:rsidRPr="004D2697" w:rsidRDefault="00D17151" w:rsidP="00F266C6">
      <w:pPr>
        <w:jc w:val="both"/>
        <w:rPr>
          <w:rFonts w:ascii="Arial" w:hAnsi="Arial" w:cs="Arial"/>
          <w:sz w:val="22"/>
          <w:szCs w:val="22"/>
        </w:rPr>
      </w:pPr>
      <w:r w:rsidRPr="004D2697">
        <w:rPr>
          <w:rFonts w:ascii="Arial" w:hAnsi="Arial" w:cs="Arial"/>
          <w:sz w:val="22"/>
          <w:szCs w:val="22"/>
        </w:rPr>
        <w:t>This is only the second newsletter I have had the chance to put together</w:t>
      </w:r>
      <w:r w:rsidR="0093527D" w:rsidRPr="004D2697">
        <w:rPr>
          <w:rFonts w:ascii="Arial" w:hAnsi="Arial" w:cs="Arial"/>
          <w:sz w:val="22"/>
          <w:szCs w:val="22"/>
        </w:rPr>
        <w:t xml:space="preserve"> this term</w:t>
      </w:r>
      <w:r w:rsidR="003A6BAF" w:rsidRPr="004D2697">
        <w:rPr>
          <w:rFonts w:ascii="Arial" w:hAnsi="Arial" w:cs="Arial"/>
          <w:sz w:val="22"/>
          <w:szCs w:val="22"/>
        </w:rPr>
        <w:t xml:space="preserve"> as things have been incredibly busy. </w:t>
      </w:r>
      <w:r w:rsidR="00FF4613" w:rsidRPr="004D2697">
        <w:rPr>
          <w:rFonts w:ascii="Arial" w:hAnsi="Arial" w:cs="Arial"/>
          <w:sz w:val="22"/>
          <w:szCs w:val="22"/>
        </w:rPr>
        <w:t>I have tried to make up for this with an extra long newsletter this time!</w:t>
      </w:r>
    </w:p>
    <w:p w14:paraId="7F2E9F03" w14:textId="77777777" w:rsidR="00CD6AD0" w:rsidRPr="004D2697" w:rsidRDefault="00CD6AD0" w:rsidP="00F266C6">
      <w:pPr>
        <w:jc w:val="both"/>
        <w:rPr>
          <w:rFonts w:ascii="Arial" w:hAnsi="Arial" w:cs="Arial"/>
          <w:sz w:val="22"/>
          <w:szCs w:val="22"/>
        </w:rPr>
      </w:pPr>
    </w:p>
    <w:p w14:paraId="3A97311F" w14:textId="201DABF7" w:rsidR="007C4A27" w:rsidRPr="004D2697" w:rsidRDefault="00CD6AD0" w:rsidP="00F266C6">
      <w:pPr>
        <w:jc w:val="both"/>
        <w:rPr>
          <w:rFonts w:ascii="Arial" w:hAnsi="Arial" w:cs="Arial"/>
          <w:b/>
          <w:bCs/>
          <w:sz w:val="22"/>
          <w:szCs w:val="22"/>
          <w:u w:val="single"/>
        </w:rPr>
      </w:pPr>
      <w:r w:rsidRPr="004D2697">
        <w:rPr>
          <w:rFonts w:ascii="Arial" w:hAnsi="Arial" w:cs="Arial"/>
          <w:b/>
          <w:bCs/>
          <w:sz w:val="22"/>
          <w:szCs w:val="22"/>
          <w:u w:val="single"/>
        </w:rPr>
        <w:t>Retirements</w:t>
      </w:r>
      <w:r w:rsidR="00512D8F" w:rsidRPr="004D2697">
        <w:rPr>
          <w:rFonts w:ascii="Arial" w:hAnsi="Arial" w:cs="Arial"/>
          <w:b/>
          <w:bCs/>
          <w:sz w:val="22"/>
          <w:szCs w:val="22"/>
          <w:u w:val="single"/>
        </w:rPr>
        <w:t xml:space="preserve"> and Staff Movement</w:t>
      </w:r>
    </w:p>
    <w:p w14:paraId="554455FE" w14:textId="1FE0E850" w:rsidR="00CD6AD0" w:rsidRPr="004D2697" w:rsidRDefault="007C4A27" w:rsidP="00F266C6">
      <w:pPr>
        <w:jc w:val="both"/>
        <w:rPr>
          <w:rFonts w:ascii="Arial" w:hAnsi="Arial" w:cs="Arial"/>
          <w:sz w:val="22"/>
          <w:szCs w:val="22"/>
        </w:rPr>
      </w:pPr>
      <w:r w:rsidRPr="004D2697">
        <w:rPr>
          <w:rFonts w:ascii="Arial" w:hAnsi="Arial" w:cs="Arial"/>
          <w:sz w:val="22"/>
          <w:szCs w:val="22"/>
        </w:rPr>
        <w:t>I want to</w:t>
      </w:r>
      <w:r w:rsidR="0041486F">
        <w:rPr>
          <w:rFonts w:ascii="Arial" w:hAnsi="Arial" w:cs="Arial"/>
          <w:sz w:val="22"/>
          <w:szCs w:val="22"/>
        </w:rPr>
        <w:t xml:space="preserve"> say </w:t>
      </w:r>
      <w:r w:rsidRPr="004D2697">
        <w:rPr>
          <w:rFonts w:ascii="Arial" w:hAnsi="Arial" w:cs="Arial"/>
          <w:sz w:val="22"/>
          <w:szCs w:val="22"/>
        </w:rPr>
        <w:t xml:space="preserve"> thank</w:t>
      </w:r>
      <w:r w:rsidR="00512D8F" w:rsidRPr="004D2697">
        <w:rPr>
          <w:rFonts w:ascii="Arial" w:hAnsi="Arial" w:cs="Arial"/>
          <w:sz w:val="22"/>
          <w:szCs w:val="22"/>
        </w:rPr>
        <w:t>s to Mrs Hassan who is leaving her lunchtime</w:t>
      </w:r>
      <w:r w:rsidRPr="004D2697">
        <w:rPr>
          <w:rFonts w:ascii="Arial" w:hAnsi="Arial" w:cs="Arial"/>
          <w:sz w:val="22"/>
          <w:szCs w:val="22"/>
        </w:rPr>
        <w:t xml:space="preserve"> </w:t>
      </w:r>
      <w:r w:rsidR="00512D8F" w:rsidRPr="004D2697">
        <w:rPr>
          <w:rFonts w:ascii="Arial" w:hAnsi="Arial" w:cs="Arial"/>
          <w:sz w:val="22"/>
          <w:szCs w:val="22"/>
        </w:rPr>
        <w:t>supervisor</w:t>
      </w:r>
      <w:r w:rsidR="0041486F">
        <w:rPr>
          <w:rFonts w:ascii="Arial" w:hAnsi="Arial" w:cs="Arial"/>
          <w:sz w:val="22"/>
          <w:szCs w:val="22"/>
        </w:rPr>
        <w:t>’</w:t>
      </w:r>
      <w:r w:rsidR="00512D8F" w:rsidRPr="004D2697">
        <w:rPr>
          <w:rFonts w:ascii="Arial" w:hAnsi="Arial" w:cs="Arial"/>
          <w:sz w:val="22"/>
          <w:szCs w:val="22"/>
        </w:rPr>
        <w:t>s role this Christmas. She has worked here for many years</w:t>
      </w:r>
      <w:r w:rsidR="00A55281" w:rsidRPr="004D2697">
        <w:rPr>
          <w:rFonts w:ascii="Arial" w:hAnsi="Arial" w:cs="Arial"/>
          <w:sz w:val="22"/>
          <w:szCs w:val="22"/>
        </w:rPr>
        <w:t xml:space="preserve"> and has been an important part of the team. We wish her well for the future. We also said farewell to Mr Troy and Ms Timoney who have moved on to different careers. </w:t>
      </w:r>
    </w:p>
    <w:p w14:paraId="5D85571C" w14:textId="61C4AFDD" w:rsidR="00355938" w:rsidRPr="004D2697" w:rsidRDefault="00355938" w:rsidP="00F266C6">
      <w:pPr>
        <w:jc w:val="both"/>
        <w:rPr>
          <w:rFonts w:ascii="Arial" w:hAnsi="Arial" w:cs="Arial"/>
          <w:sz w:val="22"/>
          <w:szCs w:val="22"/>
        </w:rPr>
      </w:pPr>
      <w:r w:rsidRPr="004D2697">
        <w:rPr>
          <w:rFonts w:ascii="Arial" w:hAnsi="Arial" w:cs="Arial"/>
          <w:sz w:val="22"/>
          <w:szCs w:val="22"/>
        </w:rPr>
        <w:t xml:space="preserve"> </w:t>
      </w:r>
    </w:p>
    <w:p w14:paraId="3FB0D2BD" w14:textId="57CF1165" w:rsidR="00355938" w:rsidRPr="004D2697" w:rsidRDefault="00355938" w:rsidP="00F266C6">
      <w:pPr>
        <w:jc w:val="both"/>
        <w:rPr>
          <w:rFonts w:ascii="Arial" w:hAnsi="Arial" w:cs="Arial"/>
          <w:b/>
          <w:bCs/>
          <w:sz w:val="22"/>
          <w:szCs w:val="22"/>
          <w:u w:val="single"/>
        </w:rPr>
      </w:pPr>
      <w:r w:rsidRPr="004D2697">
        <w:rPr>
          <w:rFonts w:ascii="Arial" w:hAnsi="Arial" w:cs="Arial"/>
          <w:b/>
          <w:bCs/>
          <w:sz w:val="22"/>
          <w:szCs w:val="22"/>
          <w:u w:val="single"/>
        </w:rPr>
        <w:t>Building Work</w:t>
      </w:r>
    </w:p>
    <w:p w14:paraId="097DAA72" w14:textId="11625DAF" w:rsidR="005B0ABF" w:rsidRPr="004D2697" w:rsidRDefault="00324125" w:rsidP="00F266C6">
      <w:pPr>
        <w:jc w:val="both"/>
        <w:rPr>
          <w:rFonts w:ascii="Arial" w:hAnsi="Arial" w:cs="Arial"/>
          <w:sz w:val="22"/>
          <w:szCs w:val="22"/>
        </w:rPr>
      </w:pPr>
      <w:r w:rsidRPr="004D2697">
        <w:rPr>
          <w:rFonts w:ascii="Arial" w:hAnsi="Arial" w:cs="Arial"/>
          <w:noProof/>
          <w:sz w:val="22"/>
          <w:szCs w:val="22"/>
          <w:u w:val="single"/>
        </w:rPr>
        <w:drawing>
          <wp:anchor distT="0" distB="0" distL="114300" distR="114300" simplePos="0" relativeHeight="251702272" behindDoc="1" locked="0" layoutInCell="1" allowOverlap="1" wp14:anchorId="5F223825" wp14:editId="1853E575">
            <wp:simplePos x="0" y="0"/>
            <wp:positionH relativeFrom="column">
              <wp:posOffset>4962525</wp:posOffset>
            </wp:positionH>
            <wp:positionV relativeFrom="paragraph">
              <wp:posOffset>6350</wp:posOffset>
            </wp:positionV>
            <wp:extent cx="1590675" cy="1590675"/>
            <wp:effectExtent l="0" t="0" r="9525" b="9525"/>
            <wp:wrapTight wrapText="bothSides">
              <wp:wrapPolygon edited="0">
                <wp:start x="0" y="0"/>
                <wp:lineTo x="0" y="21471"/>
                <wp:lineTo x="21471" y="21471"/>
                <wp:lineTo x="21471" y="0"/>
                <wp:lineTo x="0" y="0"/>
              </wp:wrapPolygon>
            </wp:wrapTight>
            <wp:docPr id="7033238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pic:spPr>
                </pic:pic>
              </a:graphicData>
            </a:graphic>
            <wp14:sizeRelH relativeFrom="page">
              <wp14:pctWidth>0</wp14:pctWidth>
            </wp14:sizeRelH>
            <wp14:sizeRelV relativeFrom="page">
              <wp14:pctHeight>0</wp14:pctHeight>
            </wp14:sizeRelV>
          </wp:anchor>
        </w:drawing>
      </w:r>
      <w:r w:rsidR="005B0ABF" w:rsidRPr="004D2697">
        <w:rPr>
          <w:rFonts w:ascii="Arial" w:hAnsi="Arial" w:cs="Arial"/>
          <w:sz w:val="22"/>
          <w:szCs w:val="22"/>
        </w:rPr>
        <w:t>Thanks for everyone’s pati</w:t>
      </w:r>
      <w:r w:rsidR="00296D26" w:rsidRPr="004D2697">
        <w:rPr>
          <w:rFonts w:ascii="Arial" w:hAnsi="Arial" w:cs="Arial"/>
          <w:sz w:val="22"/>
          <w:szCs w:val="22"/>
        </w:rPr>
        <w:t>e</w:t>
      </w:r>
      <w:r w:rsidR="005B0ABF" w:rsidRPr="004D2697">
        <w:rPr>
          <w:rFonts w:ascii="Arial" w:hAnsi="Arial" w:cs="Arial"/>
          <w:sz w:val="22"/>
          <w:szCs w:val="22"/>
        </w:rPr>
        <w:t xml:space="preserve">nce whilst we completed building work this term. Although we got phase 1 started over the Summer holidays, a lot of this carried on into the </w:t>
      </w:r>
      <w:r w:rsidR="0041486F">
        <w:rPr>
          <w:rFonts w:ascii="Arial" w:hAnsi="Arial" w:cs="Arial"/>
          <w:sz w:val="22"/>
          <w:szCs w:val="22"/>
        </w:rPr>
        <w:t>1st</w:t>
      </w:r>
      <w:r w:rsidR="005E1537" w:rsidRPr="004D2697">
        <w:rPr>
          <w:rFonts w:ascii="Arial" w:hAnsi="Arial" w:cs="Arial"/>
          <w:sz w:val="22"/>
          <w:szCs w:val="22"/>
        </w:rPr>
        <w:t xml:space="preserve"> term. I am pleased to say it all now appears to be finished! We have an amazing new early years playground, and  new equipment on </w:t>
      </w:r>
      <w:r w:rsidR="00C7083C">
        <w:rPr>
          <w:rFonts w:ascii="Arial" w:hAnsi="Arial" w:cs="Arial"/>
          <w:sz w:val="22"/>
          <w:szCs w:val="22"/>
        </w:rPr>
        <w:t xml:space="preserve">the </w:t>
      </w:r>
      <w:r w:rsidR="005E1537" w:rsidRPr="004D2697">
        <w:rPr>
          <w:rFonts w:ascii="Arial" w:hAnsi="Arial" w:cs="Arial"/>
          <w:sz w:val="22"/>
          <w:szCs w:val="22"/>
        </w:rPr>
        <w:t>key stage 1 and 2 yard too. I genuinely think we have the best playtime facilities in Liverpool. A huge thanks to Mr Forde and Mr Moore for their project management (including lots of financial paperwork and persuasive reports  to the council who wanted to claw back money we had saved for this!)  and to Governors who met several times to look at plans and to agree finances.</w:t>
      </w:r>
      <w:r w:rsidR="00296D26" w:rsidRPr="004D2697">
        <w:rPr>
          <w:rFonts w:ascii="Arial" w:hAnsi="Arial" w:cs="Arial"/>
          <w:sz w:val="22"/>
          <w:szCs w:val="22"/>
        </w:rPr>
        <w:t xml:space="preserve"> Also thanks to Nursery, </w:t>
      </w:r>
      <w:r w:rsidR="00C7083C" w:rsidRPr="004D2697">
        <w:rPr>
          <w:rFonts w:ascii="Arial" w:hAnsi="Arial" w:cs="Arial"/>
          <w:sz w:val="22"/>
          <w:szCs w:val="22"/>
        </w:rPr>
        <w:t>Children’s</w:t>
      </w:r>
      <w:r w:rsidR="00296D26" w:rsidRPr="004D2697">
        <w:rPr>
          <w:rFonts w:ascii="Arial" w:hAnsi="Arial" w:cs="Arial"/>
          <w:sz w:val="22"/>
          <w:szCs w:val="22"/>
        </w:rPr>
        <w:t xml:space="preserve"> </w:t>
      </w:r>
      <w:r w:rsidR="00EA35AB" w:rsidRPr="004D2697">
        <w:rPr>
          <w:rFonts w:ascii="Arial" w:hAnsi="Arial" w:cs="Arial"/>
          <w:sz w:val="22"/>
          <w:szCs w:val="22"/>
        </w:rPr>
        <w:t>C</w:t>
      </w:r>
      <w:r w:rsidR="00296D26" w:rsidRPr="004D2697">
        <w:rPr>
          <w:rFonts w:ascii="Arial" w:hAnsi="Arial" w:cs="Arial"/>
          <w:sz w:val="22"/>
          <w:szCs w:val="22"/>
        </w:rPr>
        <w:t>entre and Reception parents who have had to use a separate entrance whilst emergency safety work was carried out on the Children’s Centre entrance. Fingers crossed we should all be back to normal now.</w:t>
      </w:r>
    </w:p>
    <w:p w14:paraId="52AF1AF8" w14:textId="383B0C1B" w:rsidR="000E2C8E" w:rsidRPr="004D2697" w:rsidRDefault="000E2C8E" w:rsidP="000E2C8E">
      <w:pPr>
        <w:textAlignment w:val="baseline"/>
        <w:rPr>
          <w:rFonts w:ascii="Arial" w:hAnsi="Arial" w:cs="Arial"/>
          <w:color w:val="424242"/>
          <w:sz w:val="22"/>
          <w:szCs w:val="22"/>
        </w:rPr>
      </w:pPr>
      <w:r w:rsidRPr="004D2697">
        <w:rPr>
          <w:rFonts w:ascii="Arial" w:hAnsi="Arial" w:cs="Arial"/>
          <w:color w:val="424242"/>
          <w:sz w:val="22"/>
          <w:szCs w:val="22"/>
        </w:rPr>
        <w:t>​</w:t>
      </w:r>
    </w:p>
    <w:p w14:paraId="5B230C8A" w14:textId="77777777" w:rsidR="000E2C8E" w:rsidRPr="004D2697" w:rsidRDefault="000E2C8E" w:rsidP="00F266C6">
      <w:pPr>
        <w:jc w:val="both"/>
        <w:rPr>
          <w:rFonts w:ascii="Arial" w:hAnsi="Arial" w:cs="Arial"/>
          <w:sz w:val="22"/>
          <w:szCs w:val="22"/>
          <w:u w:val="single"/>
        </w:rPr>
      </w:pPr>
    </w:p>
    <w:p w14:paraId="3C5F2C24" w14:textId="6BB7C70B" w:rsidR="005D3A6F" w:rsidRPr="004D2697" w:rsidRDefault="005D3A6F" w:rsidP="00F266C6">
      <w:pPr>
        <w:jc w:val="both"/>
        <w:rPr>
          <w:rFonts w:ascii="Arial" w:hAnsi="Arial" w:cs="Arial"/>
          <w:b/>
          <w:bCs/>
          <w:sz w:val="22"/>
          <w:szCs w:val="22"/>
          <w:u w:val="single"/>
        </w:rPr>
      </w:pPr>
      <w:r w:rsidRPr="004D2697">
        <w:rPr>
          <w:rFonts w:ascii="Arial" w:hAnsi="Arial" w:cs="Arial"/>
          <w:b/>
          <w:bCs/>
          <w:sz w:val="22"/>
          <w:szCs w:val="22"/>
          <w:u w:val="single"/>
        </w:rPr>
        <w:t>New Policies and other Information</w:t>
      </w:r>
    </w:p>
    <w:p w14:paraId="52C30B6B" w14:textId="1B4FBFBD" w:rsidR="005D3A6F" w:rsidRPr="004D2697" w:rsidRDefault="005D3A6F" w:rsidP="00F266C6">
      <w:pPr>
        <w:jc w:val="both"/>
        <w:rPr>
          <w:rFonts w:ascii="Arial" w:hAnsi="Arial" w:cs="Arial"/>
          <w:sz w:val="22"/>
          <w:szCs w:val="22"/>
        </w:rPr>
      </w:pPr>
      <w:r w:rsidRPr="004D2697">
        <w:rPr>
          <w:rFonts w:ascii="Arial" w:hAnsi="Arial" w:cs="Arial"/>
          <w:sz w:val="22"/>
          <w:szCs w:val="22"/>
        </w:rPr>
        <w:t>Our website is a useful place for many pieces of information that you may need . It is not designed as a p</w:t>
      </w:r>
      <w:r w:rsidR="00355938" w:rsidRPr="004D2697">
        <w:rPr>
          <w:rFonts w:ascii="Arial" w:hAnsi="Arial" w:cs="Arial"/>
          <w:sz w:val="22"/>
          <w:szCs w:val="22"/>
        </w:rPr>
        <w:t>la</w:t>
      </w:r>
      <w:r w:rsidRPr="004D2697">
        <w:rPr>
          <w:rFonts w:ascii="Arial" w:hAnsi="Arial" w:cs="Arial"/>
          <w:sz w:val="22"/>
          <w:szCs w:val="22"/>
        </w:rPr>
        <w:t xml:space="preserve">ce to find out </w:t>
      </w:r>
      <w:r w:rsidRPr="004D2697">
        <w:rPr>
          <w:rFonts w:ascii="Arial" w:hAnsi="Arial" w:cs="Arial"/>
          <w:i/>
          <w:iCs/>
          <w:sz w:val="22"/>
          <w:szCs w:val="22"/>
        </w:rPr>
        <w:t>every</w:t>
      </w:r>
      <w:r w:rsidRPr="004D2697">
        <w:rPr>
          <w:rFonts w:ascii="Arial" w:hAnsi="Arial" w:cs="Arial"/>
          <w:sz w:val="22"/>
          <w:szCs w:val="22"/>
        </w:rPr>
        <w:t xml:space="preserve"> detail of school, however, I often feel that it is an under used resource by parents. On the website, you can find lots of useful information, including:</w:t>
      </w:r>
    </w:p>
    <w:p w14:paraId="62CF40B7" w14:textId="209EF4FD" w:rsidR="005D3A6F" w:rsidRPr="004D2697" w:rsidRDefault="005D3A6F" w:rsidP="005D3A6F">
      <w:pPr>
        <w:pStyle w:val="ListParagraph"/>
        <w:numPr>
          <w:ilvl w:val="0"/>
          <w:numId w:val="2"/>
        </w:numPr>
        <w:jc w:val="both"/>
        <w:rPr>
          <w:rFonts w:ascii="Arial" w:hAnsi="Arial" w:cs="Arial"/>
          <w:sz w:val="22"/>
          <w:szCs w:val="22"/>
        </w:rPr>
      </w:pPr>
      <w:r w:rsidRPr="004D2697">
        <w:rPr>
          <w:rFonts w:ascii="Arial" w:hAnsi="Arial" w:cs="Arial"/>
          <w:sz w:val="22"/>
          <w:szCs w:val="22"/>
        </w:rPr>
        <w:t>Dates for the year</w:t>
      </w:r>
    </w:p>
    <w:p w14:paraId="0585B4A2" w14:textId="4AFF9BE9" w:rsidR="005D3A6F" w:rsidRPr="004D2697" w:rsidRDefault="005D3A6F" w:rsidP="005D3A6F">
      <w:pPr>
        <w:pStyle w:val="ListParagraph"/>
        <w:numPr>
          <w:ilvl w:val="0"/>
          <w:numId w:val="2"/>
        </w:numPr>
        <w:jc w:val="both"/>
        <w:rPr>
          <w:rFonts w:ascii="Arial" w:hAnsi="Arial" w:cs="Arial"/>
          <w:sz w:val="22"/>
          <w:szCs w:val="22"/>
        </w:rPr>
      </w:pPr>
      <w:r w:rsidRPr="004D2697">
        <w:rPr>
          <w:rFonts w:ascii="Arial" w:hAnsi="Arial" w:cs="Arial"/>
          <w:sz w:val="22"/>
          <w:szCs w:val="22"/>
        </w:rPr>
        <w:t>An overview of every curriculum subject for each year group</w:t>
      </w:r>
    </w:p>
    <w:p w14:paraId="509D031D" w14:textId="6802E3B5" w:rsidR="005D3A6F" w:rsidRPr="004D2697" w:rsidRDefault="005D3A6F" w:rsidP="005D3A6F">
      <w:pPr>
        <w:pStyle w:val="ListParagraph"/>
        <w:numPr>
          <w:ilvl w:val="0"/>
          <w:numId w:val="2"/>
        </w:numPr>
        <w:jc w:val="both"/>
        <w:rPr>
          <w:rFonts w:ascii="Arial" w:hAnsi="Arial" w:cs="Arial"/>
          <w:sz w:val="22"/>
          <w:szCs w:val="22"/>
        </w:rPr>
      </w:pPr>
      <w:r w:rsidRPr="004D2697">
        <w:rPr>
          <w:rFonts w:ascii="Arial" w:hAnsi="Arial" w:cs="Arial"/>
          <w:sz w:val="22"/>
          <w:szCs w:val="22"/>
        </w:rPr>
        <w:t>Class pages with photographs and useful information about expectations for the class</w:t>
      </w:r>
    </w:p>
    <w:p w14:paraId="157F2F16" w14:textId="503735BF" w:rsidR="005D3A6F" w:rsidRPr="004D2697" w:rsidRDefault="005D3A6F" w:rsidP="005D3A6F">
      <w:pPr>
        <w:pStyle w:val="ListParagraph"/>
        <w:numPr>
          <w:ilvl w:val="0"/>
          <w:numId w:val="2"/>
        </w:numPr>
        <w:jc w:val="both"/>
        <w:rPr>
          <w:rFonts w:ascii="Arial" w:hAnsi="Arial" w:cs="Arial"/>
          <w:sz w:val="22"/>
          <w:szCs w:val="22"/>
        </w:rPr>
      </w:pPr>
      <w:r w:rsidRPr="004D2697">
        <w:rPr>
          <w:rFonts w:ascii="Arial" w:hAnsi="Arial" w:cs="Arial"/>
          <w:sz w:val="22"/>
          <w:szCs w:val="22"/>
        </w:rPr>
        <w:t>Advice around SEND</w:t>
      </w:r>
    </w:p>
    <w:p w14:paraId="67F8275D" w14:textId="607944ED" w:rsidR="005D3A6F" w:rsidRPr="004D2697" w:rsidRDefault="005D3A6F" w:rsidP="005D3A6F">
      <w:pPr>
        <w:pStyle w:val="ListParagraph"/>
        <w:numPr>
          <w:ilvl w:val="0"/>
          <w:numId w:val="2"/>
        </w:numPr>
        <w:jc w:val="both"/>
        <w:rPr>
          <w:rFonts w:ascii="Arial" w:hAnsi="Arial" w:cs="Arial"/>
          <w:sz w:val="22"/>
          <w:szCs w:val="22"/>
        </w:rPr>
      </w:pPr>
      <w:r w:rsidRPr="004D2697">
        <w:rPr>
          <w:rFonts w:ascii="Arial" w:hAnsi="Arial" w:cs="Arial"/>
          <w:sz w:val="22"/>
          <w:szCs w:val="22"/>
        </w:rPr>
        <w:t>Advice around safeguarding, including online safety</w:t>
      </w:r>
    </w:p>
    <w:p w14:paraId="2D4586FD" w14:textId="38BC085C" w:rsidR="005D3A6F" w:rsidRPr="004D2697" w:rsidRDefault="005D3A6F" w:rsidP="005D3A6F">
      <w:pPr>
        <w:pStyle w:val="ListParagraph"/>
        <w:numPr>
          <w:ilvl w:val="0"/>
          <w:numId w:val="2"/>
        </w:numPr>
        <w:jc w:val="both"/>
        <w:rPr>
          <w:rFonts w:ascii="Arial" w:hAnsi="Arial" w:cs="Arial"/>
          <w:sz w:val="22"/>
          <w:szCs w:val="22"/>
        </w:rPr>
      </w:pPr>
      <w:r w:rsidRPr="004D2697">
        <w:rPr>
          <w:rFonts w:ascii="Arial" w:hAnsi="Arial" w:cs="Arial"/>
          <w:sz w:val="22"/>
          <w:szCs w:val="22"/>
        </w:rPr>
        <w:t>Policies which parents may need</w:t>
      </w:r>
    </w:p>
    <w:p w14:paraId="45670F58" w14:textId="77777777" w:rsidR="004D2697" w:rsidRDefault="005D3A6F" w:rsidP="00F266C6">
      <w:pPr>
        <w:pStyle w:val="ListParagraph"/>
        <w:numPr>
          <w:ilvl w:val="0"/>
          <w:numId w:val="2"/>
        </w:numPr>
        <w:jc w:val="both"/>
        <w:rPr>
          <w:rFonts w:ascii="Arial" w:hAnsi="Arial" w:cs="Arial"/>
          <w:sz w:val="22"/>
          <w:szCs w:val="22"/>
        </w:rPr>
      </w:pPr>
      <w:r w:rsidRPr="004D2697">
        <w:rPr>
          <w:rFonts w:ascii="Arial" w:hAnsi="Arial" w:cs="Arial"/>
          <w:sz w:val="22"/>
          <w:szCs w:val="22"/>
        </w:rPr>
        <w:t>Newsletters</w:t>
      </w:r>
    </w:p>
    <w:p w14:paraId="11D4DAC0" w14:textId="471EBE75" w:rsidR="005D3A6F" w:rsidRPr="0035641F" w:rsidRDefault="00355938" w:rsidP="0035641F">
      <w:pPr>
        <w:jc w:val="both"/>
        <w:rPr>
          <w:rFonts w:ascii="Arial" w:hAnsi="Arial" w:cs="Arial"/>
          <w:sz w:val="22"/>
          <w:szCs w:val="22"/>
        </w:rPr>
      </w:pPr>
      <w:r w:rsidRPr="0035641F">
        <w:rPr>
          <w:rFonts w:ascii="Arial" w:hAnsi="Arial" w:cs="Arial"/>
          <w:sz w:val="22"/>
          <w:szCs w:val="22"/>
        </w:rPr>
        <w:lastRenderedPageBreak/>
        <w:t xml:space="preserve">We are currently updating some of our policies and procedures. Once written, these are agreed by Governors, then shared with staff and parents. I’d like to draw your attention </w:t>
      </w:r>
      <w:r w:rsidR="0035641F">
        <w:rPr>
          <w:rFonts w:ascii="Arial" w:hAnsi="Arial" w:cs="Arial"/>
          <w:sz w:val="22"/>
          <w:szCs w:val="22"/>
        </w:rPr>
        <w:t xml:space="preserve">to </w:t>
      </w:r>
      <w:r w:rsidRPr="0035641F">
        <w:rPr>
          <w:rFonts w:ascii="Arial" w:hAnsi="Arial" w:cs="Arial"/>
          <w:sz w:val="22"/>
          <w:szCs w:val="22"/>
        </w:rPr>
        <w:t xml:space="preserve">our revised </w:t>
      </w:r>
      <w:r w:rsidR="00E37292" w:rsidRPr="0035641F">
        <w:rPr>
          <w:rFonts w:ascii="Arial" w:hAnsi="Arial" w:cs="Arial"/>
          <w:sz w:val="22"/>
          <w:szCs w:val="22"/>
        </w:rPr>
        <w:t>C</w:t>
      </w:r>
      <w:r w:rsidRPr="0035641F">
        <w:rPr>
          <w:rFonts w:ascii="Arial" w:hAnsi="Arial" w:cs="Arial"/>
          <w:sz w:val="22"/>
          <w:szCs w:val="22"/>
        </w:rPr>
        <w:t>omplaints policy, and new policies for Unreasonable Complains and Parental Conduct policy.</w:t>
      </w:r>
    </w:p>
    <w:p w14:paraId="6CE21BA5" w14:textId="408C9806" w:rsidR="00355938" w:rsidRPr="004D2697" w:rsidRDefault="008C64F9" w:rsidP="00F266C6">
      <w:pPr>
        <w:jc w:val="both"/>
        <w:rPr>
          <w:rFonts w:ascii="Arial" w:hAnsi="Arial" w:cs="Arial"/>
          <w:sz w:val="22"/>
          <w:szCs w:val="22"/>
        </w:rPr>
      </w:pPr>
      <w:r w:rsidRPr="004D2697">
        <w:rPr>
          <w:rFonts w:ascii="Arial" w:hAnsi="Arial" w:cs="Arial"/>
          <w:b/>
          <w:bCs/>
          <w:noProof/>
          <w:sz w:val="22"/>
          <w:szCs w:val="22"/>
          <w:u w:val="single"/>
        </w:rPr>
        <w:drawing>
          <wp:anchor distT="0" distB="0" distL="114300" distR="114300" simplePos="0" relativeHeight="251703296" behindDoc="1" locked="0" layoutInCell="1" allowOverlap="1" wp14:anchorId="4F71996C" wp14:editId="6247D6CA">
            <wp:simplePos x="0" y="0"/>
            <wp:positionH relativeFrom="margin">
              <wp:align>right</wp:align>
            </wp:positionH>
            <wp:positionV relativeFrom="paragraph">
              <wp:posOffset>721995</wp:posOffset>
            </wp:positionV>
            <wp:extent cx="2816225" cy="1584325"/>
            <wp:effectExtent l="0" t="0" r="3175" b="0"/>
            <wp:wrapTight wrapText="bothSides">
              <wp:wrapPolygon edited="0">
                <wp:start x="0" y="0"/>
                <wp:lineTo x="0" y="21297"/>
                <wp:lineTo x="21478" y="21297"/>
                <wp:lineTo x="21478" y="0"/>
                <wp:lineTo x="0" y="0"/>
              </wp:wrapPolygon>
            </wp:wrapTight>
            <wp:docPr id="1704487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16225" cy="1584325"/>
                    </a:xfrm>
                    <a:prstGeom prst="rect">
                      <a:avLst/>
                    </a:prstGeom>
                    <a:noFill/>
                  </pic:spPr>
                </pic:pic>
              </a:graphicData>
            </a:graphic>
            <wp14:sizeRelH relativeFrom="page">
              <wp14:pctWidth>0</wp14:pctWidth>
            </wp14:sizeRelH>
            <wp14:sizeRelV relativeFrom="page">
              <wp14:pctHeight>0</wp14:pctHeight>
            </wp14:sizeRelV>
          </wp:anchor>
        </w:drawing>
      </w:r>
      <w:r w:rsidR="00355938" w:rsidRPr="004D2697">
        <w:rPr>
          <w:rFonts w:ascii="Arial" w:hAnsi="Arial" w:cs="Arial"/>
          <w:sz w:val="22"/>
          <w:szCs w:val="22"/>
        </w:rPr>
        <w:t>Maintaining the website is a full time job, and we simply don’t have the funds to employ someone to do this, so the job is shared out. This means the level of detail some would like is simply not possible for us as staff workload would be unsustainable. As we always say, check the website first, but then if you can’t find what you need, ask your child’s teacher, or a member of senior staff on the gate in the morning. We are all really approachable, come and speak to us!</w:t>
      </w:r>
    </w:p>
    <w:p w14:paraId="566471CF" w14:textId="5748F27C" w:rsidR="00355938" w:rsidRPr="004D2697" w:rsidRDefault="00355938" w:rsidP="00F266C6">
      <w:pPr>
        <w:jc w:val="both"/>
        <w:rPr>
          <w:rFonts w:ascii="Arial" w:hAnsi="Arial" w:cs="Arial"/>
          <w:sz w:val="22"/>
          <w:szCs w:val="22"/>
        </w:rPr>
      </w:pPr>
    </w:p>
    <w:p w14:paraId="48D50822" w14:textId="6472D28F" w:rsidR="00355938" w:rsidRPr="004D2697" w:rsidRDefault="00355938" w:rsidP="00F266C6">
      <w:pPr>
        <w:jc w:val="both"/>
        <w:rPr>
          <w:rFonts w:ascii="Arial" w:hAnsi="Arial" w:cs="Arial"/>
          <w:b/>
          <w:bCs/>
          <w:sz w:val="22"/>
          <w:szCs w:val="22"/>
          <w:u w:val="single"/>
        </w:rPr>
      </w:pPr>
      <w:r w:rsidRPr="004D2697">
        <w:rPr>
          <w:rFonts w:ascii="Arial" w:hAnsi="Arial" w:cs="Arial"/>
          <w:b/>
          <w:bCs/>
          <w:sz w:val="22"/>
          <w:szCs w:val="22"/>
          <w:u w:val="single"/>
        </w:rPr>
        <w:t>Parental Feedback</w:t>
      </w:r>
    </w:p>
    <w:p w14:paraId="34235758" w14:textId="6D8A6277" w:rsidR="001C1899" w:rsidRPr="004D2697" w:rsidRDefault="00705963" w:rsidP="00F266C6">
      <w:pPr>
        <w:jc w:val="both"/>
        <w:rPr>
          <w:rFonts w:ascii="Arial" w:hAnsi="Arial" w:cs="Arial"/>
          <w:sz w:val="22"/>
          <w:szCs w:val="22"/>
        </w:rPr>
      </w:pPr>
      <w:r w:rsidRPr="004D2697">
        <w:rPr>
          <w:rFonts w:ascii="Arial" w:hAnsi="Arial" w:cs="Arial"/>
          <w:sz w:val="22"/>
          <w:szCs w:val="22"/>
        </w:rPr>
        <w:t>Thank you to everyone who responded to our parental questionnaire in September this year. We received 50 responses,  about a quarter of our families</w:t>
      </w:r>
      <w:r w:rsidR="00D3260F" w:rsidRPr="004D2697">
        <w:rPr>
          <w:rFonts w:ascii="Arial" w:hAnsi="Arial" w:cs="Arial"/>
          <w:sz w:val="22"/>
          <w:szCs w:val="22"/>
        </w:rPr>
        <w:t>, which is a few less than we have had previously. Nevertheless</w:t>
      </w:r>
      <w:r w:rsidR="008C64F9" w:rsidRPr="004D2697">
        <w:rPr>
          <w:rFonts w:ascii="Arial" w:hAnsi="Arial" w:cs="Arial"/>
          <w:sz w:val="22"/>
          <w:szCs w:val="22"/>
        </w:rPr>
        <w:t>,</w:t>
      </w:r>
      <w:r w:rsidR="00D3260F" w:rsidRPr="004D2697">
        <w:rPr>
          <w:rFonts w:ascii="Arial" w:hAnsi="Arial" w:cs="Arial"/>
          <w:sz w:val="22"/>
          <w:szCs w:val="22"/>
        </w:rPr>
        <w:t xml:space="preserve"> we were delighted with the responses we received. The overwhelming majority were incredibly positive</w:t>
      </w:r>
      <w:r w:rsidR="004A11AA" w:rsidRPr="004D2697">
        <w:rPr>
          <w:rFonts w:ascii="Arial" w:hAnsi="Arial" w:cs="Arial"/>
          <w:sz w:val="22"/>
          <w:szCs w:val="22"/>
        </w:rPr>
        <w:t>.</w:t>
      </w:r>
      <w:r w:rsidR="00EB780B" w:rsidRPr="004D2697">
        <w:rPr>
          <w:rFonts w:ascii="Arial" w:hAnsi="Arial" w:cs="Arial"/>
          <w:sz w:val="22"/>
          <w:szCs w:val="22"/>
        </w:rPr>
        <w:t xml:space="preserve"> I took these home one weekend to </w:t>
      </w:r>
      <w:r w:rsidR="00AD537F" w:rsidRPr="004D2697">
        <w:rPr>
          <w:rFonts w:ascii="Arial" w:hAnsi="Arial" w:cs="Arial"/>
          <w:sz w:val="22"/>
          <w:szCs w:val="22"/>
        </w:rPr>
        <w:t>analyse</w:t>
      </w:r>
      <w:r w:rsidR="00EB780B" w:rsidRPr="004D2697">
        <w:rPr>
          <w:rFonts w:ascii="Arial" w:hAnsi="Arial" w:cs="Arial"/>
          <w:sz w:val="22"/>
          <w:szCs w:val="22"/>
        </w:rPr>
        <w:t xml:space="preserve"> and they absolutely made my day!</w:t>
      </w:r>
    </w:p>
    <w:p w14:paraId="6DF8FEDC" w14:textId="7C6CB796" w:rsidR="004A11AA" w:rsidRPr="004D2697" w:rsidRDefault="004A11AA" w:rsidP="00F266C6">
      <w:pPr>
        <w:jc w:val="both"/>
        <w:rPr>
          <w:rFonts w:ascii="Arial" w:hAnsi="Arial" w:cs="Arial"/>
          <w:sz w:val="22"/>
          <w:szCs w:val="22"/>
        </w:rPr>
      </w:pPr>
      <w:r w:rsidRPr="004D2697">
        <w:rPr>
          <w:rFonts w:ascii="Arial" w:hAnsi="Arial" w:cs="Arial"/>
          <w:sz w:val="22"/>
          <w:szCs w:val="22"/>
        </w:rPr>
        <w:t xml:space="preserve">I have put the full feedback on the parents section of the website, but here are a few of </w:t>
      </w:r>
      <w:r w:rsidR="00D65C10" w:rsidRPr="004D2697">
        <w:rPr>
          <w:rFonts w:ascii="Arial" w:hAnsi="Arial" w:cs="Arial"/>
          <w:sz w:val="22"/>
          <w:szCs w:val="22"/>
        </w:rPr>
        <w:t>the things that have made us happy</w:t>
      </w:r>
      <w:r w:rsidR="00AD537F" w:rsidRPr="004D2697">
        <w:rPr>
          <w:rFonts w:ascii="Arial" w:hAnsi="Arial" w:cs="Arial"/>
          <w:sz w:val="22"/>
          <w:szCs w:val="22"/>
        </w:rPr>
        <w:t xml:space="preserve"> in school:</w:t>
      </w:r>
    </w:p>
    <w:p w14:paraId="2E83222D" w14:textId="71CBF012" w:rsidR="00D65C10" w:rsidRPr="004D2697" w:rsidRDefault="00D65C10" w:rsidP="00F266C6">
      <w:pPr>
        <w:jc w:val="both"/>
        <w:rPr>
          <w:rFonts w:ascii="Arial" w:hAnsi="Arial" w:cs="Arial"/>
          <w:b/>
          <w:bCs/>
          <w:sz w:val="22"/>
          <w:szCs w:val="22"/>
        </w:rPr>
      </w:pPr>
      <w:r w:rsidRPr="004D2697">
        <w:rPr>
          <w:rFonts w:ascii="Arial" w:hAnsi="Arial" w:cs="Arial"/>
          <w:b/>
          <w:bCs/>
          <w:sz w:val="22"/>
          <w:szCs w:val="22"/>
        </w:rPr>
        <w:t>My child is happy at Kingsley</w:t>
      </w:r>
      <w:r w:rsidR="00AD537F" w:rsidRPr="004D2697">
        <w:rPr>
          <w:rFonts w:ascii="Arial" w:hAnsi="Arial" w:cs="Arial"/>
          <w:b/>
          <w:bCs/>
          <w:sz w:val="22"/>
          <w:szCs w:val="22"/>
        </w:rPr>
        <w:t>-</w:t>
      </w:r>
      <w:r w:rsidRPr="004D2697">
        <w:rPr>
          <w:rFonts w:ascii="Arial" w:hAnsi="Arial" w:cs="Arial"/>
          <w:b/>
          <w:bCs/>
          <w:sz w:val="22"/>
          <w:szCs w:val="22"/>
        </w:rPr>
        <w:t xml:space="preserve"> </w:t>
      </w:r>
      <w:r w:rsidR="001C2924" w:rsidRPr="004D2697">
        <w:rPr>
          <w:rFonts w:ascii="Arial" w:hAnsi="Arial" w:cs="Arial"/>
          <w:b/>
          <w:bCs/>
          <w:sz w:val="22"/>
          <w:szCs w:val="22"/>
        </w:rPr>
        <w:t>100% agree or strongly agree</w:t>
      </w:r>
    </w:p>
    <w:p w14:paraId="37B1B0D1" w14:textId="75653269" w:rsidR="001C2924" w:rsidRPr="004D2697" w:rsidRDefault="001C2924" w:rsidP="00F266C6">
      <w:pPr>
        <w:jc w:val="both"/>
        <w:rPr>
          <w:rFonts w:ascii="Arial" w:hAnsi="Arial" w:cs="Arial"/>
          <w:b/>
          <w:bCs/>
          <w:sz w:val="22"/>
          <w:szCs w:val="22"/>
        </w:rPr>
      </w:pPr>
      <w:r w:rsidRPr="004D2697">
        <w:rPr>
          <w:rFonts w:ascii="Arial" w:hAnsi="Arial" w:cs="Arial"/>
          <w:b/>
          <w:bCs/>
          <w:sz w:val="22"/>
          <w:szCs w:val="22"/>
        </w:rPr>
        <w:t>My child feels safe</w:t>
      </w:r>
      <w:r w:rsidR="00C50111" w:rsidRPr="004D2697">
        <w:rPr>
          <w:rFonts w:ascii="Arial" w:hAnsi="Arial" w:cs="Arial"/>
          <w:b/>
          <w:bCs/>
          <w:sz w:val="22"/>
          <w:szCs w:val="22"/>
        </w:rPr>
        <w:t xml:space="preserve"> at Kingsley</w:t>
      </w:r>
      <w:r w:rsidR="00AD537F" w:rsidRPr="004D2697">
        <w:rPr>
          <w:rFonts w:ascii="Arial" w:hAnsi="Arial" w:cs="Arial"/>
          <w:b/>
          <w:bCs/>
          <w:sz w:val="22"/>
          <w:szCs w:val="22"/>
        </w:rPr>
        <w:t>-</w:t>
      </w:r>
      <w:r w:rsidR="00C50111" w:rsidRPr="004D2697">
        <w:rPr>
          <w:rFonts w:ascii="Arial" w:hAnsi="Arial" w:cs="Arial"/>
          <w:b/>
          <w:bCs/>
          <w:sz w:val="22"/>
          <w:szCs w:val="22"/>
        </w:rPr>
        <w:t xml:space="preserve"> 100% agree</w:t>
      </w:r>
    </w:p>
    <w:p w14:paraId="3B365136" w14:textId="464BDCC2" w:rsidR="00C162B7" w:rsidRPr="004D2697" w:rsidRDefault="00C162B7" w:rsidP="00F266C6">
      <w:pPr>
        <w:jc w:val="both"/>
        <w:rPr>
          <w:rFonts w:ascii="Arial" w:hAnsi="Arial" w:cs="Arial"/>
          <w:b/>
          <w:bCs/>
          <w:sz w:val="22"/>
          <w:szCs w:val="22"/>
        </w:rPr>
      </w:pPr>
      <w:r w:rsidRPr="004D2697">
        <w:rPr>
          <w:rFonts w:ascii="Arial" w:hAnsi="Arial" w:cs="Arial"/>
          <w:b/>
          <w:bCs/>
          <w:sz w:val="22"/>
          <w:szCs w:val="22"/>
        </w:rPr>
        <w:t>Staff in Kingsley are approachable and available</w:t>
      </w:r>
      <w:r w:rsidR="00AD537F" w:rsidRPr="004D2697">
        <w:rPr>
          <w:rFonts w:ascii="Arial" w:hAnsi="Arial" w:cs="Arial"/>
          <w:b/>
          <w:bCs/>
          <w:sz w:val="22"/>
          <w:szCs w:val="22"/>
        </w:rPr>
        <w:t>-</w:t>
      </w:r>
      <w:r w:rsidRPr="004D2697">
        <w:rPr>
          <w:rFonts w:ascii="Arial" w:hAnsi="Arial" w:cs="Arial"/>
          <w:b/>
          <w:bCs/>
          <w:sz w:val="22"/>
          <w:szCs w:val="22"/>
        </w:rPr>
        <w:t xml:space="preserve"> (</w:t>
      </w:r>
      <w:r w:rsidR="00AD537F" w:rsidRPr="004D2697">
        <w:rPr>
          <w:rFonts w:ascii="Arial" w:hAnsi="Arial" w:cs="Arial"/>
          <w:b/>
          <w:bCs/>
          <w:sz w:val="22"/>
          <w:szCs w:val="22"/>
        </w:rPr>
        <w:t>96</w:t>
      </w:r>
      <w:r w:rsidRPr="004D2697">
        <w:rPr>
          <w:rFonts w:ascii="Arial" w:hAnsi="Arial" w:cs="Arial"/>
          <w:b/>
          <w:bCs/>
          <w:sz w:val="22"/>
          <w:szCs w:val="22"/>
        </w:rPr>
        <w:t>% agree (4% didn’t know!)</w:t>
      </w:r>
    </w:p>
    <w:p w14:paraId="00ECA933" w14:textId="6760C6A1" w:rsidR="00687C9C" w:rsidRPr="004D2697" w:rsidRDefault="00687C9C" w:rsidP="00F266C6">
      <w:pPr>
        <w:jc w:val="both"/>
        <w:rPr>
          <w:rFonts w:ascii="Arial" w:hAnsi="Arial" w:cs="Arial"/>
          <w:b/>
          <w:bCs/>
          <w:sz w:val="22"/>
          <w:szCs w:val="22"/>
        </w:rPr>
      </w:pPr>
      <w:r w:rsidRPr="004D2697">
        <w:rPr>
          <w:rFonts w:ascii="Arial" w:hAnsi="Arial" w:cs="Arial"/>
          <w:b/>
          <w:bCs/>
          <w:sz w:val="22"/>
          <w:szCs w:val="22"/>
        </w:rPr>
        <w:t>I would recommend this school to other parents in the area</w:t>
      </w:r>
      <w:r w:rsidR="00AD537F" w:rsidRPr="004D2697">
        <w:rPr>
          <w:rFonts w:ascii="Arial" w:hAnsi="Arial" w:cs="Arial"/>
          <w:b/>
          <w:bCs/>
          <w:sz w:val="22"/>
          <w:szCs w:val="22"/>
        </w:rPr>
        <w:t>-</w:t>
      </w:r>
      <w:r w:rsidRPr="004D2697">
        <w:rPr>
          <w:rFonts w:ascii="Arial" w:hAnsi="Arial" w:cs="Arial"/>
          <w:b/>
          <w:bCs/>
          <w:sz w:val="22"/>
          <w:szCs w:val="22"/>
        </w:rPr>
        <w:t xml:space="preserve"> 98% agree</w:t>
      </w:r>
    </w:p>
    <w:p w14:paraId="2D90CBC6" w14:textId="16BE7583" w:rsidR="00687C9C" w:rsidRPr="004D2697" w:rsidRDefault="00326B73" w:rsidP="00F266C6">
      <w:pPr>
        <w:jc w:val="both"/>
        <w:rPr>
          <w:rFonts w:ascii="Arial" w:hAnsi="Arial" w:cs="Arial"/>
          <w:b/>
          <w:bCs/>
          <w:i/>
          <w:iCs/>
          <w:sz w:val="22"/>
          <w:szCs w:val="22"/>
        </w:rPr>
      </w:pPr>
      <w:r w:rsidRPr="004D2697">
        <w:rPr>
          <w:rFonts w:ascii="Arial" w:hAnsi="Arial" w:cs="Arial"/>
          <w:b/>
          <w:bCs/>
          <w:sz w:val="22"/>
          <w:szCs w:val="22"/>
          <w:u w:val="single"/>
        </w:rPr>
        <w:t>‘</w:t>
      </w:r>
      <w:r w:rsidR="00AD537F" w:rsidRPr="004D2697">
        <w:rPr>
          <w:rFonts w:ascii="Arial" w:hAnsi="Arial" w:cs="Arial"/>
          <w:b/>
          <w:bCs/>
          <w:i/>
          <w:iCs/>
          <w:sz w:val="22"/>
          <w:szCs w:val="22"/>
        </w:rPr>
        <w:t>T</w:t>
      </w:r>
      <w:r w:rsidR="00266CD7" w:rsidRPr="004D2697">
        <w:rPr>
          <w:rFonts w:ascii="Arial" w:hAnsi="Arial" w:cs="Arial"/>
          <w:b/>
          <w:bCs/>
          <w:i/>
          <w:iCs/>
          <w:sz w:val="22"/>
          <w:szCs w:val="22"/>
        </w:rPr>
        <w:t>he staff always take thi</w:t>
      </w:r>
      <w:r w:rsidR="00AD537F" w:rsidRPr="004D2697">
        <w:rPr>
          <w:rFonts w:ascii="Arial" w:hAnsi="Arial" w:cs="Arial"/>
          <w:b/>
          <w:bCs/>
          <w:i/>
          <w:iCs/>
          <w:sz w:val="22"/>
          <w:szCs w:val="22"/>
        </w:rPr>
        <w:t>n</w:t>
      </w:r>
      <w:r w:rsidR="00266CD7" w:rsidRPr="004D2697">
        <w:rPr>
          <w:rFonts w:ascii="Arial" w:hAnsi="Arial" w:cs="Arial"/>
          <w:b/>
          <w:bCs/>
          <w:i/>
          <w:iCs/>
          <w:sz w:val="22"/>
          <w:szCs w:val="22"/>
        </w:rPr>
        <w:t>gs seriously and are cooperative’. ‘I feel safe with my son in this school’.</w:t>
      </w:r>
      <w:r w:rsidR="00113920">
        <w:rPr>
          <w:rFonts w:ascii="Arial" w:hAnsi="Arial" w:cs="Arial"/>
          <w:b/>
          <w:bCs/>
          <w:i/>
          <w:iCs/>
          <w:sz w:val="22"/>
          <w:szCs w:val="22"/>
        </w:rPr>
        <w:t xml:space="preserve">  </w:t>
      </w:r>
      <w:r w:rsidR="00266CD7" w:rsidRPr="004D2697">
        <w:rPr>
          <w:rFonts w:ascii="Arial" w:hAnsi="Arial" w:cs="Arial"/>
          <w:b/>
          <w:bCs/>
          <w:i/>
          <w:iCs/>
          <w:sz w:val="22"/>
          <w:szCs w:val="22"/>
        </w:rPr>
        <w:t xml:space="preserve"> </w:t>
      </w:r>
      <w:r w:rsidR="00EB780B" w:rsidRPr="004D2697">
        <w:rPr>
          <w:rFonts w:ascii="Arial" w:hAnsi="Arial" w:cs="Arial"/>
          <w:b/>
          <w:bCs/>
          <w:i/>
          <w:iCs/>
          <w:sz w:val="22"/>
          <w:szCs w:val="22"/>
        </w:rPr>
        <w:t>‘The staff really push themselves and do the right thing with school’.</w:t>
      </w:r>
    </w:p>
    <w:p w14:paraId="6F0EDA78" w14:textId="4F25D084" w:rsidR="00EB780B" w:rsidRPr="004D2697" w:rsidRDefault="00EB780B" w:rsidP="00F266C6">
      <w:pPr>
        <w:jc w:val="both"/>
        <w:rPr>
          <w:rFonts w:ascii="Arial" w:hAnsi="Arial" w:cs="Arial"/>
          <w:b/>
          <w:bCs/>
          <w:i/>
          <w:iCs/>
          <w:sz w:val="22"/>
          <w:szCs w:val="22"/>
        </w:rPr>
      </w:pPr>
      <w:r w:rsidRPr="004D2697">
        <w:rPr>
          <w:rFonts w:ascii="Arial" w:hAnsi="Arial" w:cs="Arial"/>
          <w:b/>
          <w:bCs/>
          <w:i/>
          <w:iCs/>
          <w:sz w:val="22"/>
          <w:szCs w:val="22"/>
        </w:rPr>
        <w:t>‘Everyone is happy as parents with the way they treat us</w:t>
      </w:r>
      <w:r w:rsidR="00326B73" w:rsidRPr="004D2697">
        <w:rPr>
          <w:rFonts w:ascii="Arial" w:hAnsi="Arial" w:cs="Arial"/>
          <w:b/>
          <w:bCs/>
          <w:i/>
          <w:iCs/>
          <w:sz w:val="22"/>
          <w:szCs w:val="22"/>
        </w:rPr>
        <w:t>.’</w:t>
      </w:r>
    </w:p>
    <w:p w14:paraId="2B21AA7A" w14:textId="77777777" w:rsidR="004D2697" w:rsidRDefault="004D2697" w:rsidP="00F266C6">
      <w:pPr>
        <w:jc w:val="both"/>
        <w:rPr>
          <w:rFonts w:ascii="Arial" w:hAnsi="Arial" w:cs="Arial"/>
          <w:sz w:val="22"/>
          <w:szCs w:val="22"/>
        </w:rPr>
      </w:pPr>
    </w:p>
    <w:p w14:paraId="1433001F" w14:textId="45BE286D" w:rsidR="0072359C" w:rsidRPr="004D2697" w:rsidRDefault="003053AE" w:rsidP="00F266C6">
      <w:pPr>
        <w:jc w:val="both"/>
        <w:rPr>
          <w:rFonts w:ascii="Arial" w:hAnsi="Arial" w:cs="Arial"/>
          <w:sz w:val="22"/>
          <w:szCs w:val="22"/>
        </w:rPr>
      </w:pPr>
      <w:r w:rsidRPr="004D2697">
        <w:rPr>
          <w:rFonts w:ascii="Arial" w:hAnsi="Arial" w:cs="Arial"/>
          <w:noProof/>
          <w:sz w:val="22"/>
          <w:szCs w:val="22"/>
        </w:rPr>
        <w:drawing>
          <wp:anchor distT="0" distB="0" distL="114300" distR="114300" simplePos="0" relativeHeight="251715584" behindDoc="1" locked="0" layoutInCell="1" allowOverlap="1" wp14:anchorId="6C935291" wp14:editId="55E177CF">
            <wp:simplePos x="0" y="0"/>
            <wp:positionH relativeFrom="margin">
              <wp:align>left</wp:align>
            </wp:positionH>
            <wp:positionV relativeFrom="paragraph">
              <wp:posOffset>187960</wp:posOffset>
            </wp:positionV>
            <wp:extent cx="4590415" cy="2627630"/>
            <wp:effectExtent l="0" t="0" r="635" b="1270"/>
            <wp:wrapTight wrapText="bothSides">
              <wp:wrapPolygon edited="0">
                <wp:start x="0" y="0"/>
                <wp:lineTo x="0" y="21454"/>
                <wp:lineTo x="21513" y="21454"/>
                <wp:lineTo x="21513" y="0"/>
                <wp:lineTo x="0" y="0"/>
              </wp:wrapPolygon>
            </wp:wrapTight>
            <wp:docPr id="7086601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0415" cy="2627630"/>
                    </a:xfrm>
                    <a:prstGeom prst="rect">
                      <a:avLst/>
                    </a:prstGeom>
                    <a:noFill/>
                  </pic:spPr>
                </pic:pic>
              </a:graphicData>
            </a:graphic>
            <wp14:sizeRelH relativeFrom="page">
              <wp14:pctWidth>0</wp14:pctWidth>
            </wp14:sizeRelH>
            <wp14:sizeRelV relativeFrom="page">
              <wp14:pctHeight>0</wp14:pctHeight>
            </wp14:sizeRelV>
          </wp:anchor>
        </w:drawing>
      </w:r>
      <w:r w:rsidR="0072359C" w:rsidRPr="004D2697">
        <w:rPr>
          <w:rFonts w:ascii="Arial" w:hAnsi="Arial" w:cs="Arial"/>
          <w:sz w:val="22"/>
          <w:szCs w:val="22"/>
        </w:rPr>
        <w:t>Your fee</w:t>
      </w:r>
      <w:r w:rsidR="00A97908" w:rsidRPr="004D2697">
        <w:rPr>
          <w:rFonts w:ascii="Arial" w:hAnsi="Arial" w:cs="Arial"/>
          <w:sz w:val="22"/>
          <w:szCs w:val="22"/>
        </w:rPr>
        <w:t>d</w:t>
      </w:r>
      <w:r w:rsidR="0072359C" w:rsidRPr="004D2697">
        <w:rPr>
          <w:rFonts w:ascii="Arial" w:hAnsi="Arial" w:cs="Arial"/>
          <w:sz w:val="22"/>
          <w:szCs w:val="22"/>
        </w:rPr>
        <w:t>back really does matter, even if we can’t always fulfil everyone’s wishes</w:t>
      </w:r>
      <w:r w:rsidR="00A97908" w:rsidRPr="004D2697">
        <w:rPr>
          <w:rFonts w:ascii="Arial" w:hAnsi="Arial" w:cs="Arial"/>
          <w:sz w:val="22"/>
          <w:szCs w:val="22"/>
        </w:rPr>
        <w:t>.</w:t>
      </w:r>
      <w:r w:rsidR="0072359C" w:rsidRPr="004D2697">
        <w:rPr>
          <w:rFonts w:ascii="Arial" w:hAnsi="Arial" w:cs="Arial"/>
          <w:sz w:val="22"/>
          <w:szCs w:val="22"/>
        </w:rPr>
        <w:t xml:space="preserve"> Lots of our best plans and ideas have originated in parental suggestions</w:t>
      </w:r>
      <w:r w:rsidR="00B6093B" w:rsidRPr="004D2697">
        <w:rPr>
          <w:rFonts w:ascii="Arial" w:hAnsi="Arial" w:cs="Arial"/>
          <w:sz w:val="22"/>
          <w:szCs w:val="22"/>
        </w:rPr>
        <w:t>!</w:t>
      </w:r>
      <w:r w:rsidRPr="004D2697">
        <w:rPr>
          <w:rFonts w:ascii="Arial" w:hAnsi="Arial" w:cs="Arial"/>
          <w:sz w:val="22"/>
          <w:szCs w:val="22"/>
        </w:rPr>
        <w:t xml:space="preserve"> W</w:t>
      </w:r>
      <w:r w:rsidR="00B6093B" w:rsidRPr="004D2697">
        <w:rPr>
          <w:rFonts w:ascii="Arial" w:hAnsi="Arial" w:cs="Arial"/>
          <w:sz w:val="22"/>
          <w:szCs w:val="22"/>
        </w:rPr>
        <w:t>e are always happy to talk, there is no substitute for an early conversation if you are worried, or have any ideas- we would much prefer to do this</w:t>
      </w:r>
      <w:r w:rsidR="00A97908" w:rsidRPr="004D2697">
        <w:rPr>
          <w:rFonts w:ascii="Arial" w:hAnsi="Arial" w:cs="Arial"/>
          <w:sz w:val="22"/>
          <w:szCs w:val="22"/>
        </w:rPr>
        <w:t xml:space="preserve"> in person, so always ask to speak to someone, either at the gate, classroom door or at the office. Sometimes our staff can’t see parents there and then, but we will always ring you back or make an appointment with you. </w:t>
      </w:r>
      <w:r w:rsidR="00440798" w:rsidRPr="004D2697">
        <w:rPr>
          <w:rFonts w:ascii="Arial" w:hAnsi="Arial" w:cs="Arial"/>
          <w:sz w:val="22"/>
          <w:szCs w:val="22"/>
        </w:rPr>
        <w:t>Our default position is to always talk in person</w:t>
      </w:r>
      <w:r w:rsidR="004B414C" w:rsidRPr="004D2697">
        <w:rPr>
          <w:rFonts w:ascii="Arial" w:hAnsi="Arial" w:cs="Arial"/>
          <w:sz w:val="22"/>
          <w:szCs w:val="22"/>
        </w:rPr>
        <w:t xml:space="preserve"> </w:t>
      </w:r>
      <w:r w:rsidR="004D2697" w:rsidRPr="004D2697">
        <w:rPr>
          <w:rFonts w:ascii="Arial" w:hAnsi="Arial" w:cs="Arial"/>
          <w:sz w:val="22"/>
          <w:szCs w:val="22"/>
        </w:rPr>
        <w:t>where we can.</w:t>
      </w:r>
    </w:p>
    <w:p w14:paraId="58059770" w14:textId="77777777" w:rsidR="00355938" w:rsidRPr="004D2697" w:rsidRDefault="00355938" w:rsidP="00F266C6">
      <w:pPr>
        <w:jc w:val="both"/>
        <w:rPr>
          <w:rFonts w:ascii="Arial" w:hAnsi="Arial" w:cs="Arial"/>
          <w:sz w:val="22"/>
          <w:szCs w:val="22"/>
          <w:u w:val="single"/>
        </w:rPr>
      </w:pPr>
    </w:p>
    <w:p w14:paraId="1EB5B4BB" w14:textId="5084AD6D" w:rsidR="004D2697" w:rsidRPr="00E625A9" w:rsidRDefault="004D2697" w:rsidP="00F266C6">
      <w:pPr>
        <w:jc w:val="both"/>
        <w:rPr>
          <w:rFonts w:ascii="Arial" w:hAnsi="Arial" w:cs="Arial"/>
          <w:i/>
          <w:iCs/>
          <w:sz w:val="22"/>
          <w:szCs w:val="22"/>
        </w:rPr>
      </w:pPr>
      <w:r w:rsidRPr="00E625A9">
        <w:rPr>
          <w:rFonts w:ascii="Arial" w:hAnsi="Arial" w:cs="Arial"/>
          <w:i/>
          <w:iCs/>
          <w:sz w:val="22"/>
          <w:szCs w:val="22"/>
        </w:rPr>
        <w:t xml:space="preserve">Photo: Reception Parents at </w:t>
      </w:r>
      <w:r w:rsidR="00E625A9" w:rsidRPr="00E625A9">
        <w:rPr>
          <w:rFonts w:ascii="Arial" w:hAnsi="Arial" w:cs="Arial"/>
          <w:i/>
          <w:iCs/>
          <w:sz w:val="22"/>
          <w:szCs w:val="22"/>
        </w:rPr>
        <w:t>‘</w:t>
      </w:r>
      <w:r w:rsidRPr="00E625A9">
        <w:rPr>
          <w:rFonts w:ascii="Arial" w:hAnsi="Arial" w:cs="Arial"/>
          <w:i/>
          <w:iCs/>
          <w:sz w:val="22"/>
          <w:szCs w:val="22"/>
        </w:rPr>
        <w:t>I</w:t>
      </w:r>
      <w:r w:rsidR="00E625A9" w:rsidRPr="00E625A9">
        <w:rPr>
          <w:rFonts w:ascii="Arial" w:hAnsi="Arial" w:cs="Arial"/>
          <w:i/>
          <w:iCs/>
          <w:sz w:val="22"/>
          <w:szCs w:val="22"/>
        </w:rPr>
        <w:t>t</w:t>
      </w:r>
      <w:r w:rsidRPr="00E625A9">
        <w:rPr>
          <w:rFonts w:ascii="Arial" w:hAnsi="Arial" w:cs="Arial"/>
          <w:i/>
          <w:iCs/>
          <w:sz w:val="22"/>
          <w:szCs w:val="22"/>
        </w:rPr>
        <w:t>’s Your Child’s Life’ workshop this term</w:t>
      </w:r>
      <w:r w:rsidR="00E625A9" w:rsidRPr="00E625A9">
        <w:rPr>
          <w:rFonts w:ascii="Arial" w:hAnsi="Arial" w:cs="Arial"/>
          <w:i/>
          <w:iCs/>
          <w:sz w:val="22"/>
          <w:szCs w:val="22"/>
        </w:rPr>
        <w:t>- amazing work everyone!</w:t>
      </w:r>
    </w:p>
    <w:p w14:paraId="12F7964D" w14:textId="77777777" w:rsidR="004D2697" w:rsidRDefault="004D2697" w:rsidP="00F266C6">
      <w:pPr>
        <w:jc w:val="both"/>
        <w:rPr>
          <w:rFonts w:ascii="Arial" w:hAnsi="Arial" w:cs="Arial"/>
          <w:b/>
          <w:bCs/>
          <w:sz w:val="22"/>
          <w:szCs w:val="22"/>
          <w:u w:val="single"/>
        </w:rPr>
      </w:pPr>
    </w:p>
    <w:p w14:paraId="27531777" w14:textId="77777777" w:rsidR="004D2697" w:rsidRDefault="004D2697" w:rsidP="00F266C6">
      <w:pPr>
        <w:jc w:val="both"/>
        <w:rPr>
          <w:rFonts w:ascii="Arial" w:hAnsi="Arial" w:cs="Arial"/>
          <w:b/>
          <w:bCs/>
          <w:sz w:val="22"/>
          <w:szCs w:val="22"/>
          <w:u w:val="single"/>
        </w:rPr>
      </w:pPr>
    </w:p>
    <w:p w14:paraId="4122D1F7" w14:textId="3F4DD0E1" w:rsidR="00355938" w:rsidRPr="004D2697" w:rsidRDefault="00355938" w:rsidP="00F266C6">
      <w:pPr>
        <w:jc w:val="both"/>
        <w:rPr>
          <w:rFonts w:ascii="Arial" w:hAnsi="Arial" w:cs="Arial"/>
          <w:b/>
          <w:bCs/>
          <w:sz w:val="22"/>
          <w:szCs w:val="22"/>
          <w:u w:val="single"/>
        </w:rPr>
      </w:pPr>
      <w:r w:rsidRPr="004D2697">
        <w:rPr>
          <w:rFonts w:ascii="Arial" w:hAnsi="Arial" w:cs="Arial"/>
          <w:b/>
          <w:bCs/>
          <w:sz w:val="22"/>
          <w:szCs w:val="22"/>
          <w:u w:val="single"/>
        </w:rPr>
        <w:t>Charity News</w:t>
      </w:r>
    </w:p>
    <w:p w14:paraId="7189FC27" w14:textId="3C543635" w:rsidR="00CC3AB1" w:rsidRPr="004D2697" w:rsidRDefault="00777304" w:rsidP="00CC3AB1">
      <w:pPr>
        <w:framePr w:hSpace="180" w:wrap="around" w:vAnchor="text" w:hAnchor="margin" w:y="38"/>
        <w:rPr>
          <w:rFonts w:ascii="Arial" w:eastAsia="MS Mincho" w:hAnsi="Arial" w:cs="Arial"/>
          <w:sz w:val="22"/>
          <w:szCs w:val="22"/>
          <w:lang w:val="en-US"/>
        </w:rPr>
      </w:pPr>
      <w:r w:rsidRPr="004D2697">
        <w:rPr>
          <w:rFonts w:ascii="Arial" w:eastAsia="MS Mincho" w:hAnsi="Arial" w:cs="Arial"/>
          <w:sz w:val="22"/>
          <w:szCs w:val="22"/>
          <w:lang w:val="en-US"/>
        </w:rPr>
        <w:t xml:space="preserve">It has </w:t>
      </w:r>
      <w:r w:rsidR="00393DA5" w:rsidRPr="004D2697">
        <w:rPr>
          <w:rFonts w:ascii="Arial" w:eastAsia="MS Mincho" w:hAnsi="Arial" w:cs="Arial"/>
          <w:sz w:val="22"/>
          <w:szCs w:val="22"/>
          <w:lang w:val="en-US"/>
        </w:rPr>
        <w:t xml:space="preserve">been a feature of Kingsley, for a long time, that we try to encourage everyone to think of the needs of others and </w:t>
      </w:r>
      <w:r w:rsidR="00E21D33" w:rsidRPr="004D2697">
        <w:rPr>
          <w:rFonts w:ascii="Arial" w:eastAsia="MS Mincho" w:hAnsi="Arial" w:cs="Arial"/>
          <w:sz w:val="22"/>
          <w:szCs w:val="22"/>
          <w:lang w:val="en-US"/>
        </w:rPr>
        <w:t>the importance of charity plays a</w:t>
      </w:r>
      <w:r w:rsidR="001061FB" w:rsidRPr="004D2697">
        <w:rPr>
          <w:rFonts w:ascii="Arial" w:eastAsia="MS Mincho" w:hAnsi="Arial" w:cs="Arial"/>
          <w:sz w:val="22"/>
          <w:szCs w:val="22"/>
          <w:lang w:val="en-US"/>
        </w:rPr>
        <w:t xml:space="preserve"> </w:t>
      </w:r>
      <w:r w:rsidR="00E21D33" w:rsidRPr="004D2697">
        <w:rPr>
          <w:rFonts w:ascii="Arial" w:eastAsia="MS Mincho" w:hAnsi="Arial" w:cs="Arial"/>
          <w:sz w:val="22"/>
          <w:szCs w:val="22"/>
          <w:lang w:val="en-US"/>
        </w:rPr>
        <w:t>big role in our annual calendar of events. We</w:t>
      </w:r>
      <w:r w:rsidR="001061FB" w:rsidRPr="004D2697">
        <w:rPr>
          <w:rFonts w:ascii="Arial" w:eastAsia="MS Mincho" w:hAnsi="Arial" w:cs="Arial"/>
          <w:sz w:val="22"/>
          <w:szCs w:val="22"/>
          <w:lang w:val="en-US"/>
        </w:rPr>
        <w:t xml:space="preserve"> </w:t>
      </w:r>
      <w:r w:rsidR="00E21D33" w:rsidRPr="004D2697">
        <w:rPr>
          <w:rFonts w:ascii="Arial" w:eastAsia="MS Mincho" w:hAnsi="Arial" w:cs="Arial"/>
          <w:sz w:val="22"/>
          <w:szCs w:val="22"/>
          <w:lang w:val="en-US"/>
        </w:rPr>
        <w:t xml:space="preserve">know that many of our families also </w:t>
      </w:r>
      <w:r w:rsidR="001061FB" w:rsidRPr="004D2697">
        <w:rPr>
          <w:rFonts w:ascii="Arial" w:eastAsia="MS Mincho" w:hAnsi="Arial" w:cs="Arial"/>
          <w:sz w:val="22"/>
          <w:szCs w:val="22"/>
          <w:lang w:val="en-US"/>
        </w:rPr>
        <w:t xml:space="preserve">share this view. Usually we </w:t>
      </w:r>
      <w:r w:rsidR="00CC3AB1" w:rsidRPr="004D2697">
        <w:rPr>
          <w:rFonts w:ascii="Arial" w:eastAsia="MS Mincho" w:hAnsi="Arial" w:cs="Arial"/>
          <w:sz w:val="22"/>
          <w:szCs w:val="22"/>
          <w:lang w:val="en-US"/>
        </w:rPr>
        <w:t>have one ‘ event ‘ to fundraise a half term</w:t>
      </w:r>
      <w:r w:rsidRPr="004D2697">
        <w:rPr>
          <w:rFonts w:ascii="Arial" w:eastAsia="MS Mincho" w:hAnsi="Arial" w:cs="Arial"/>
          <w:sz w:val="22"/>
          <w:szCs w:val="22"/>
          <w:lang w:val="en-US"/>
        </w:rPr>
        <w:t>, so far this year the school has raised the following money for our chosen charities:</w:t>
      </w:r>
    </w:p>
    <w:p w14:paraId="559B49EB" w14:textId="651A6B26" w:rsidR="00CC3AB1" w:rsidRPr="004D2697" w:rsidRDefault="00CC3AB1" w:rsidP="00CC3AB1">
      <w:pPr>
        <w:framePr w:hSpace="180" w:wrap="around" w:vAnchor="text" w:hAnchor="margin" w:y="38"/>
        <w:numPr>
          <w:ilvl w:val="0"/>
          <w:numId w:val="3"/>
        </w:numPr>
        <w:rPr>
          <w:rFonts w:ascii="Arial" w:eastAsia="MS Mincho" w:hAnsi="Arial" w:cs="Arial"/>
          <w:sz w:val="22"/>
          <w:szCs w:val="22"/>
          <w:lang w:val="en-US"/>
        </w:rPr>
      </w:pPr>
      <w:r w:rsidRPr="004D2697">
        <w:rPr>
          <w:rFonts w:ascii="Arial" w:eastAsia="MS Mincho" w:hAnsi="Arial" w:cs="Arial"/>
          <w:sz w:val="22"/>
          <w:szCs w:val="22"/>
          <w:lang w:val="en-US"/>
        </w:rPr>
        <w:t>Pink Day (Brest Cancer</w:t>
      </w:r>
      <w:r w:rsidR="007B3D1B">
        <w:rPr>
          <w:rFonts w:ascii="Arial" w:eastAsia="MS Mincho" w:hAnsi="Arial" w:cs="Arial"/>
          <w:sz w:val="22"/>
          <w:szCs w:val="22"/>
          <w:lang w:val="en-US"/>
        </w:rPr>
        <w:t>)</w:t>
      </w:r>
      <w:r w:rsidRPr="004D2697">
        <w:rPr>
          <w:rFonts w:ascii="Arial" w:eastAsia="MS Mincho" w:hAnsi="Arial" w:cs="Arial"/>
          <w:sz w:val="22"/>
          <w:szCs w:val="22"/>
          <w:lang w:val="en-US"/>
        </w:rPr>
        <w:t xml:space="preserve"> £515.09</w:t>
      </w:r>
    </w:p>
    <w:p w14:paraId="2B4B4AEA" w14:textId="77777777" w:rsidR="00777304" w:rsidRPr="004D2697" w:rsidRDefault="00CC3AB1" w:rsidP="00777304">
      <w:pPr>
        <w:framePr w:hSpace="180" w:wrap="around" w:vAnchor="text" w:hAnchor="margin" w:y="38"/>
        <w:numPr>
          <w:ilvl w:val="0"/>
          <w:numId w:val="3"/>
        </w:numPr>
        <w:rPr>
          <w:rFonts w:ascii="Arial" w:eastAsia="MS Mincho" w:hAnsi="Arial" w:cs="Arial"/>
          <w:sz w:val="22"/>
          <w:szCs w:val="22"/>
          <w:lang w:val="en-US"/>
        </w:rPr>
      </w:pPr>
      <w:r w:rsidRPr="004D2697">
        <w:rPr>
          <w:rFonts w:ascii="Arial" w:eastAsia="MS Mincho" w:hAnsi="Arial" w:cs="Arial"/>
          <w:sz w:val="22"/>
          <w:szCs w:val="22"/>
          <w:lang w:val="en-US"/>
        </w:rPr>
        <w:t>MacMillan Coffee/ Worst Girls gang (staff only) - £170</w:t>
      </w:r>
    </w:p>
    <w:p w14:paraId="6B12C1C0" w14:textId="26477C7E" w:rsidR="00324125" w:rsidRPr="00561AFE" w:rsidRDefault="00CC3AB1" w:rsidP="00777304">
      <w:pPr>
        <w:framePr w:hSpace="180" w:wrap="around" w:vAnchor="text" w:hAnchor="margin" w:y="38"/>
        <w:numPr>
          <w:ilvl w:val="0"/>
          <w:numId w:val="3"/>
        </w:numPr>
        <w:rPr>
          <w:rFonts w:ascii="Tahoma" w:eastAsia="MS Mincho" w:hAnsi="Tahoma" w:cs="Tahoma"/>
          <w:sz w:val="22"/>
          <w:szCs w:val="22"/>
          <w:lang w:val="en-US"/>
        </w:rPr>
      </w:pPr>
      <w:r w:rsidRPr="00561AFE">
        <w:rPr>
          <w:rFonts w:ascii="Tahoma" w:eastAsia="MS Mincho" w:hAnsi="Tahoma" w:cs="Tahoma"/>
          <w:sz w:val="22"/>
          <w:szCs w:val="22"/>
          <w:lang w:val="en-US"/>
        </w:rPr>
        <w:t xml:space="preserve">Woolies For Whitechapel </w:t>
      </w:r>
      <w:r w:rsidR="007B3D1B">
        <w:rPr>
          <w:rFonts w:ascii="Tahoma" w:eastAsia="MS Mincho" w:hAnsi="Tahoma" w:cs="Tahoma"/>
          <w:sz w:val="22"/>
          <w:szCs w:val="22"/>
          <w:lang w:val="en-US"/>
        </w:rPr>
        <w:t xml:space="preserve">is today! </w:t>
      </w:r>
      <w:r w:rsidRPr="00561AFE">
        <w:rPr>
          <w:rFonts w:ascii="Tahoma" w:eastAsia="MS Mincho" w:hAnsi="Tahoma" w:cs="Tahoma"/>
          <w:sz w:val="22"/>
          <w:szCs w:val="22"/>
          <w:lang w:val="en-US"/>
        </w:rPr>
        <w:t>(homeless charity)</w:t>
      </w:r>
    </w:p>
    <w:p w14:paraId="544276B3" w14:textId="77777777" w:rsidR="00A86BA3" w:rsidRPr="00561AFE" w:rsidRDefault="00A86BA3" w:rsidP="00E625A9">
      <w:pPr>
        <w:framePr w:hSpace="180" w:wrap="around" w:vAnchor="text" w:hAnchor="margin" w:y="38"/>
        <w:ind w:left="720"/>
        <w:rPr>
          <w:rFonts w:ascii="Tahoma" w:eastAsia="MS Mincho" w:hAnsi="Tahoma" w:cs="Tahoma"/>
          <w:sz w:val="22"/>
          <w:szCs w:val="22"/>
          <w:lang w:val="en-US"/>
        </w:rPr>
      </w:pPr>
    </w:p>
    <w:p w14:paraId="1CD65573" w14:textId="3F0D9D97" w:rsidR="00355938" w:rsidRPr="00561AFE" w:rsidRDefault="00355938" w:rsidP="00F266C6">
      <w:pPr>
        <w:jc w:val="both"/>
        <w:rPr>
          <w:rFonts w:ascii="Tahoma" w:hAnsi="Tahoma" w:cs="Tahoma"/>
          <w:sz w:val="22"/>
          <w:szCs w:val="22"/>
          <w:u w:val="single"/>
        </w:rPr>
      </w:pPr>
    </w:p>
    <w:p w14:paraId="53294263" w14:textId="04B0C0A6" w:rsidR="00E8747D" w:rsidRDefault="00E8747D" w:rsidP="00F266C6">
      <w:pPr>
        <w:jc w:val="both"/>
        <w:rPr>
          <w:rFonts w:ascii="Tahoma" w:hAnsi="Tahoma" w:cs="Tahoma"/>
          <w:b/>
          <w:bCs/>
          <w:sz w:val="22"/>
          <w:szCs w:val="22"/>
          <w:u w:val="single"/>
        </w:rPr>
      </w:pPr>
    </w:p>
    <w:p w14:paraId="7ADB84EC" w14:textId="46B4D627" w:rsidR="00355938" w:rsidRPr="001D346C" w:rsidRDefault="00DB7E60" w:rsidP="00F266C6">
      <w:pPr>
        <w:jc w:val="both"/>
        <w:rPr>
          <w:rFonts w:ascii="Tahoma" w:hAnsi="Tahoma" w:cs="Tahoma"/>
          <w:b/>
          <w:bCs/>
          <w:sz w:val="22"/>
          <w:szCs w:val="22"/>
          <w:u w:val="single"/>
        </w:rPr>
      </w:pPr>
      <w:r>
        <w:rPr>
          <w:rFonts w:ascii="Tahoma" w:hAnsi="Tahoma" w:cs="Tahoma"/>
          <w:noProof/>
          <w:sz w:val="22"/>
          <w:szCs w:val="22"/>
        </w:rPr>
        <w:drawing>
          <wp:anchor distT="0" distB="0" distL="114300" distR="114300" simplePos="0" relativeHeight="251716608" behindDoc="1" locked="0" layoutInCell="1" allowOverlap="1" wp14:anchorId="78826998" wp14:editId="22887E52">
            <wp:simplePos x="0" y="0"/>
            <wp:positionH relativeFrom="column">
              <wp:posOffset>4572000</wp:posOffset>
            </wp:positionH>
            <wp:positionV relativeFrom="paragraph">
              <wp:posOffset>13970</wp:posOffset>
            </wp:positionV>
            <wp:extent cx="1942465" cy="2396490"/>
            <wp:effectExtent l="0" t="0" r="635" b="3810"/>
            <wp:wrapTight wrapText="bothSides">
              <wp:wrapPolygon edited="0">
                <wp:start x="0" y="0"/>
                <wp:lineTo x="0" y="21463"/>
                <wp:lineTo x="21395" y="21463"/>
                <wp:lineTo x="21395" y="0"/>
                <wp:lineTo x="0" y="0"/>
              </wp:wrapPolygon>
            </wp:wrapTight>
            <wp:docPr id="11354930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2465" cy="2396490"/>
                    </a:xfrm>
                    <a:prstGeom prst="rect">
                      <a:avLst/>
                    </a:prstGeom>
                    <a:noFill/>
                  </pic:spPr>
                </pic:pic>
              </a:graphicData>
            </a:graphic>
            <wp14:sizeRelH relativeFrom="page">
              <wp14:pctWidth>0</wp14:pctWidth>
            </wp14:sizeRelH>
            <wp14:sizeRelV relativeFrom="page">
              <wp14:pctHeight>0</wp14:pctHeight>
            </wp14:sizeRelV>
          </wp:anchor>
        </w:drawing>
      </w:r>
      <w:r w:rsidR="00355938" w:rsidRPr="001D346C">
        <w:rPr>
          <w:rFonts w:ascii="Tahoma" w:hAnsi="Tahoma" w:cs="Tahoma"/>
          <w:b/>
          <w:bCs/>
          <w:sz w:val="22"/>
          <w:szCs w:val="22"/>
          <w:u w:val="single"/>
        </w:rPr>
        <w:t>Head Lice and Other Concerns Raised</w:t>
      </w:r>
      <w:r w:rsidR="001D346C" w:rsidRPr="001D346C">
        <w:rPr>
          <w:rFonts w:ascii="Tahoma" w:hAnsi="Tahoma" w:cs="Tahoma"/>
          <w:b/>
          <w:bCs/>
          <w:sz w:val="22"/>
          <w:szCs w:val="22"/>
          <w:u w:val="single"/>
        </w:rPr>
        <w:t>.</w:t>
      </w:r>
    </w:p>
    <w:p w14:paraId="77ADA66C" w14:textId="0F385641" w:rsidR="009A3C94" w:rsidRPr="00561AFE" w:rsidRDefault="003B61CE" w:rsidP="00F266C6">
      <w:pPr>
        <w:jc w:val="both"/>
        <w:rPr>
          <w:rFonts w:ascii="Tahoma" w:hAnsi="Tahoma" w:cs="Tahoma"/>
          <w:sz w:val="22"/>
          <w:szCs w:val="22"/>
        </w:rPr>
      </w:pPr>
      <w:r w:rsidRPr="00561AFE">
        <w:rPr>
          <w:rFonts w:ascii="Tahoma" w:hAnsi="Tahoma" w:cs="Tahoma"/>
          <w:sz w:val="22"/>
          <w:szCs w:val="22"/>
        </w:rPr>
        <w:t>We have had some concern about children coming to school with headlice this term. Headlice are a very common childhood affliction- you are very lucky indeed to get through primary school without catching them. They are usually harmless and easily treatable, however, some concern has been expressed that some parents are aware that their children have head lice (also called ‘nits) , but are not treating them. Although mostly h</w:t>
      </w:r>
      <w:r w:rsidR="002B4663" w:rsidRPr="00561AFE">
        <w:rPr>
          <w:rFonts w:ascii="Tahoma" w:hAnsi="Tahoma" w:cs="Tahoma"/>
          <w:sz w:val="22"/>
          <w:szCs w:val="22"/>
        </w:rPr>
        <w:t>ar</w:t>
      </w:r>
      <w:r w:rsidRPr="00561AFE">
        <w:rPr>
          <w:rFonts w:ascii="Tahoma" w:hAnsi="Tahoma" w:cs="Tahoma"/>
          <w:sz w:val="22"/>
          <w:szCs w:val="22"/>
        </w:rPr>
        <w:t xml:space="preserve">mless, they are irritating, can make children itch and become uncomfortable so we really don’t want them to spread. </w:t>
      </w:r>
    </w:p>
    <w:p w14:paraId="083E2ECF" w14:textId="43925791" w:rsidR="003B61CE" w:rsidRPr="00561AFE" w:rsidRDefault="003B61CE" w:rsidP="006A51DF">
      <w:pPr>
        <w:rPr>
          <w:rFonts w:ascii="Tahoma" w:hAnsi="Tahoma" w:cs="Tahoma"/>
          <w:sz w:val="22"/>
          <w:szCs w:val="22"/>
        </w:rPr>
      </w:pPr>
      <w:r w:rsidRPr="00561AFE">
        <w:rPr>
          <w:rFonts w:ascii="Tahoma" w:hAnsi="Tahoma" w:cs="Tahoma"/>
          <w:sz w:val="22"/>
          <w:szCs w:val="22"/>
        </w:rPr>
        <w:t>Please check your child’s head r</w:t>
      </w:r>
      <w:r w:rsidR="002B4663" w:rsidRPr="00561AFE">
        <w:rPr>
          <w:rFonts w:ascii="Tahoma" w:hAnsi="Tahoma" w:cs="Tahoma"/>
          <w:sz w:val="22"/>
          <w:szCs w:val="22"/>
        </w:rPr>
        <w:t>e</w:t>
      </w:r>
      <w:r w:rsidRPr="00561AFE">
        <w:rPr>
          <w:rFonts w:ascii="Tahoma" w:hAnsi="Tahoma" w:cs="Tahoma"/>
          <w:sz w:val="22"/>
          <w:szCs w:val="22"/>
        </w:rPr>
        <w:t xml:space="preserve">gularly and if you find any lice or their eggs, please visit </w:t>
      </w:r>
      <w:r w:rsidR="002A6704" w:rsidRPr="00561AFE">
        <w:rPr>
          <w:rFonts w:ascii="Tahoma" w:hAnsi="Tahoma" w:cs="Tahoma"/>
          <w:sz w:val="22"/>
          <w:szCs w:val="22"/>
        </w:rPr>
        <w:t>the chemist and get some lotion (this is often free if you ask for care at the chemist). If you need help- just come and speak to a member of office staff</w:t>
      </w:r>
      <w:r w:rsidR="002B4663" w:rsidRPr="00561AFE">
        <w:rPr>
          <w:rFonts w:ascii="Tahoma" w:hAnsi="Tahoma" w:cs="Tahoma"/>
          <w:sz w:val="22"/>
          <w:szCs w:val="22"/>
        </w:rPr>
        <w:t xml:space="preserve"> and we may be able to support you to get treatment.</w:t>
      </w:r>
      <w:r w:rsidR="006A51DF">
        <w:rPr>
          <w:rFonts w:ascii="Tahoma" w:hAnsi="Tahoma" w:cs="Tahoma"/>
          <w:sz w:val="22"/>
          <w:szCs w:val="22"/>
        </w:rPr>
        <w:t xml:space="preserve"> </w:t>
      </w:r>
      <w:r w:rsidR="002B4663" w:rsidRPr="00561AFE">
        <w:rPr>
          <w:rFonts w:ascii="Tahoma" w:hAnsi="Tahoma" w:cs="Tahoma"/>
          <w:sz w:val="22"/>
          <w:szCs w:val="22"/>
        </w:rPr>
        <w:t>You can get further advice from:</w:t>
      </w:r>
      <w:r w:rsidR="00823647" w:rsidRPr="00561AFE">
        <w:rPr>
          <w:rFonts w:ascii="Tahoma" w:hAnsi="Tahoma" w:cs="Tahoma"/>
          <w:sz w:val="22"/>
          <w:szCs w:val="22"/>
        </w:rPr>
        <w:t xml:space="preserve"> </w:t>
      </w:r>
      <w:r w:rsidR="006A51DF">
        <w:rPr>
          <w:rFonts w:ascii="Tahoma" w:hAnsi="Tahoma" w:cs="Tahoma"/>
          <w:sz w:val="22"/>
          <w:szCs w:val="22"/>
        </w:rPr>
        <w:t xml:space="preserve">    </w:t>
      </w:r>
      <w:r w:rsidR="00823647" w:rsidRPr="00561AFE">
        <w:rPr>
          <w:rFonts w:ascii="Tahoma" w:hAnsi="Tahoma" w:cs="Tahoma"/>
          <w:sz w:val="22"/>
          <w:szCs w:val="22"/>
        </w:rPr>
        <w:t>https://www.nhs.uk/conditions/head-lice-and-nits/</w:t>
      </w:r>
    </w:p>
    <w:p w14:paraId="1013DFD6" w14:textId="41FAC1FD" w:rsidR="00BA1E3B" w:rsidRPr="00561AFE" w:rsidRDefault="00BA1E3B" w:rsidP="00F266C6">
      <w:pPr>
        <w:jc w:val="both"/>
        <w:rPr>
          <w:rFonts w:ascii="Tahoma" w:hAnsi="Tahoma" w:cs="Tahoma"/>
          <w:sz w:val="22"/>
          <w:szCs w:val="22"/>
          <w:u w:val="single"/>
        </w:rPr>
      </w:pPr>
    </w:p>
    <w:p w14:paraId="69D75705" w14:textId="4EEEC5D5" w:rsidR="00823647" w:rsidRPr="001D346C" w:rsidRDefault="00823647" w:rsidP="00F266C6">
      <w:pPr>
        <w:jc w:val="both"/>
        <w:rPr>
          <w:rFonts w:ascii="Tahoma" w:hAnsi="Tahoma" w:cs="Tahoma"/>
          <w:b/>
          <w:bCs/>
          <w:sz w:val="22"/>
          <w:szCs w:val="22"/>
          <w:u w:val="single"/>
        </w:rPr>
      </w:pPr>
      <w:r w:rsidRPr="001D346C">
        <w:rPr>
          <w:rFonts w:ascii="Tahoma" w:hAnsi="Tahoma" w:cs="Tahoma"/>
          <w:b/>
          <w:bCs/>
          <w:sz w:val="22"/>
          <w:szCs w:val="22"/>
          <w:u w:val="single"/>
        </w:rPr>
        <w:t>Uniform</w:t>
      </w:r>
    </w:p>
    <w:p w14:paraId="705F3057" w14:textId="66D5FF09" w:rsidR="00823647" w:rsidRPr="00561AFE" w:rsidRDefault="00E12515" w:rsidP="00F266C6">
      <w:pPr>
        <w:jc w:val="both"/>
        <w:rPr>
          <w:rFonts w:ascii="Tahoma" w:hAnsi="Tahoma" w:cs="Tahoma"/>
          <w:sz w:val="22"/>
          <w:szCs w:val="22"/>
        </w:rPr>
      </w:pPr>
      <w:r w:rsidRPr="00561AFE">
        <w:rPr>
          <w:rFonts w:ascii="Tahoma" w:hAnsi="Tahoma" w:cs="Tahoma"/>
          <w:noProof/>
          <w:sz w:val="22"/>
          <w:szCs w:val="22"/>
        </w:rPr>
        <w:drawing>
          <wp:anchor distT="0" distB="0" distL="114300" distR="114300" simplePos="0" relativeHeight="251705344" behindDoc="1" locked="0" layoutInCell="1" allowOverlap="1" wp14:anchorId="309B1A6D" wp14:editId="3C030E52">
            <wp:simplePos x="0" y="0"/>
            <wp:positionH relativeFrom="column">
              <wp:posOffset>5324475</wp:posOffset>
            </wp:positionH>
            <wp:positionV relativeFrom="paragraph">
              <wp:posOffset>11430</wp:posOffset>
            </wp:positionV>
            <wp:extent cx="1209675" cy="1209675"/>
            <wp:effectExtent l="0" t="0" r="9525" b="9525"/>
            <wp:wrapTight wrapText="bothSides">
              <wp:wrapPolygon edited="0">
                <wp:start x="0" y="0"/>
                <wp:lineTo x="0" y="21430"/>
                <wp:lineTo x="21430" y="21430"/>
                <wp:lineTo x="21430" y="0"/>
                <wp:lineTo x="0" y="0"/>
              </wp:wrapPolygon>
            </wp:wrapTight>
            <wp:docPr id="107231076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pic:spPr>
                </pic:pic>
              </a:graphicData>
            </a:graphic>
            <wp14:sizeRelH relativeFrom="page">
              <wp14:pctWidth>0</wp14:pctWidth>
            </wp14:sizeRelH>
            <wp14:sizeRelV relativeFrom="page">
              <wp14:pctHeight>0</wp14:pctHeight>
            </wp14:sizeRelV>
          </wp:anchor>
        </w:drawing>
      </w:r>
      <w:r w:rsidR="00823647" w:rsidRPr="00561AFE">
        <w:rPr>
          <w:rFonts w:ascii="Tahoma" w:hAnsi="Tahoma" w:cs="Tahoma"/>
          <w:sz w:val="22"/>
          <w:szCs w:val="22"/>
        </w:rPr>
        <w:t>Just a quick nag this time- uniform has been MUCH better this year, thank you all very much for your efforts</w:t>
      </w:r>
      <w:r w:rsidR="00FD05C5" w:rsidRPr="00561AFE">
        <w:rPr>
          <w:rFonts w:ascii="Tahoma" w:hAnsi="Tahoma" w:cs="Tahoma"/>
          <w:sz w:val="22"/>
          <w:szCs w:val="22"/>
        </w:rPr>
        <w:t>. Be aware that your child will be challenged if they come to school in incorrect uniform. Wearing uniform is part of what you agree</w:t>
      </w:r>
      <w:r w:rsidR="00B90A5C">
        <w:rPr>
          <w:rFonts w:ascii="Tahoma" w:hAnsi="Tahoma" w:cs="Tahoma"/>
          <w:sz w:val="22"/>
          <w:szCs w:val="22"/>
        </w:rPr>
        <w:t>d</w:t>
      </w:r>
      <w:r w:rsidR="00FD05C5" w:rsidRPr="00561AFE">
        <w:rPr>
          <w:rFonts w:ascii="Tahoma" w:hAnsi="Tahoma" w:cs="Tahoma"/>
          <w:sz w:val="22"/>
          <w:szCs w:val="22"/>
        </w:rPr>
        <w:t xml:space="preserve"> to when you chose Kingsley for your child, and we expect all parents to support us in this matter. </w:t>
      </w:r>
      <w:r w:rsidR="005A3003" w:rsidRPr="00561AFE">
        <w:rPr>
          <w:rFonts w:ascii="Tahoma" w:hAnsi="Tahoma" w:cs="Tahoma"/>
          <w:sz w:val="22"/>
          <w:szCs w:val="22"/>
        </w:rPr>
        <w:t>Please take a particular close look at jewellery as this is still causing us some concerns. No jewellery apart from small, flat studs should be wor</w:t>
      </w:r>
      <w:r w:rsidR="00664274" w:rsidRPr="00561AFE">
        <w:rPr>
          <w:rFonts w:ascii="Tahoma" w:hAnsi="Tahoma" w:cs="Tahoma"/>
          <w:sz w:val="22"/>
          <w:szCs w:val="22"/>
        </w:rPr>
        <w:t>n</w:t>
      </w:r>
      <w:r w:rsidR="005A3003" w:rsidRPr="00561AFE">
        <w:rPr>
          <w:rFonts w:ascii="Tahoma" w:hAnsi="Tahoma" w:cs="Tahoma"/>
          <w:sz w:val="22"/>
          <w:szCs w:val="22"/>
        </w:rPr>
        <w:t xml:space="preserve"> by children.</w:t>
      </w:r>
      <w:r w:rsidR="00FE45AD">
        <w:rPr>
          <w:rFonts w:ascii="Tahoma" w:hAnsi="Tahoma" w:cs="Tahoma"/>
          <w:sz w:val="22"/>
          <w:szCs w:val="22"/>
        </w:rPr>
        <w:t xml:space="preserve"> Hoops should NOT be worn</w:t>
      </w:r>
      <w:r w:rsidR="000B4405">
        <w:rPr>
          <w:rFonts w:ascii="Tahoma" w:hAnsi="Tahoma" w:cs="Tahoma"/>
          <w:sz w:val="22"/>
          <w:szCs w:val="22"/>
        </w:rPr>
        <w:t>. Your child will be asked to remove jewellery that does not meet these requirements.</w:t>
      </w:r>
    </w:p>
    <w:p w14:paraId="36A10921" w14:textId="13FF1C1F" w:rsidR="008B66E2" w:rsidRDefault="008B66E2" w:rsidP="00F266C6">
      <w:pPr>
        <w:jc w:val="both"/>
        <w:rPr>
          <w:rFonts w:ascii="Tahoma" w:hAnsi="Tahoma" w:cs="Tahoma"/>
          <w:sz w:val="22"/>
          <w:szCs w:val="22"/>
          <w:u w:val="single"/>
        </w:rPr>
      </w:pPr>
    </w:p>
    <w:p w14:paraId="5F79190A" w14:textId="52C1849C" w:rsidR="00952993" w:rsidRPr="001D346C" w:rsidRDefault="00952993" w:rsidP="00F266C6">
      <w:pPr>
        <w:jc w:val="both"/>
        <w:rPr>
          <w:rFonts w:ascii="Tahoma" w:hAnsi="Tahoma" w:cs="Tahoma"/>
          <w:b/>
          <w:bCs/>
          <w:sz w:val="22"/>
          <w:szCs w:val="22"/>
          <w:u w:val="single"/>
        </w:rPr>
      </w:pPr>
      <w:r w:rsidRPr="001D346C">
        <w:rPr>
          <w:rFonts w:ascii="Tahoma" w:hAnsi="Tahoma" w:cs="Tahoma"/>
          <w:b/>
          <w:bCs/>
          <w:sz w:val="22"/>
          <w:szCs w:val="22"/>
          <w:u w:val="single"/>
        </w:rPr>
        <w:t>Eco Update</w:t>
      </w:r>
    </w:p>
    <w:p w14:paraId="72ACA969" w14:textId="77777777" w:rsidR="006F7196" w:rsidRDefault="006F7196" w:rsidP="00F266C6">
      <w:pPr>
        <w:jc w:val="both"/>
        <w:rPr>
          <w:rFonts w:ascii="Tahoma" w:hAnsi="Tahoma" w:cs="Tahoma"/>
          <w:sz w:val="22"/>
          <w:szCs w:val="22"/>
          <w:u w:val="single"/>
        </w:rPr>
      </w:pPr>
    </w:p>
    <w:p w14:paraId="4DD62EEC" w14:textId="72FB2F89" w:rsidR="00561AFE" w:rsidRPr="00561AFE" w:rsidRDefault="00952993" w:rsidP="00F266C6">
      <w:pPr>
        <w:jc w:val="both"/>
        <w:rPr>
          <w:rFonts w:ascii="Tahoma" w:hAnsi="Tahoma" w:cs="Tahoma"/>
          <w:sz w:val="22"/>
          <w:szCs w:val="22"/>
          <w:u w:val="single"/>
        </w:rPr>
      </w:pPr>
      <w:r w:rsidRPr="00952993">
        <w:rPr>
          <w:rFonts w:ascii="Tahoma" w:hAnsi="Tahoma" w:cs="Tahoma"/>
          <w:sz w:val="22"/>
          <w:szCs w:val="22"/>
          <w:u w:val="single"/>
        </w:rPr>
        <w:t>Pre</w:t>
      </w:r>
      <w:r w:rsidR="00E405B3">
        <w:rPr>
          <w:rFonts w:ascii="Tahoma" w:hAnsi="Tahoma" w:cs="Tahoma"/>
          <w:sz w:val="22"/>
          <w:szCs w:val="22"/>
          <w:u w:val="single"/>
        </w:rPr>
        <w:t>-</w:t>
      </w:r>
      <w:r w:rsidRPr="00952993">
        <w:rPr>
          <w:rFonts w:ascii="Tahoma" w:hAnsi="Tahoma" w:cs="Tahoma"/>
          <w:sz w:val="22"/>
          <w:szCs w:val="22"/>
          <w:u w:val="single"/>
        </w:rPr>
        <w:t xml:space="preserve">loved shop: </w:t>
      </w:r>
      <w:r w:rsidRPr="00952993">
        <w:rPr>
          <w:rFonts w:ascii="Tahoma" w:hAnsi="Tahoma" w:cs="Tahoma"/>
          <w:sz w:val="22"/>
          <w:szCs w:val="22"/>
        </w:rPr>
        <w:t>This term the pre-loved shop will be open in the Eco Pod classroom near the forest on Monday the 15th of December, from 3pm until 3.40. We have a selection of jumpers, shirts, skirts and trousers, PE items, hats and scarves. All money raised from our shop will be donated to Unicef to help others around the world.</w:t>
      </w:r>
    </w:p>
    <w:p w14:paraId="55C25EEB" w14:textId="4BA08E67" w:rsidR="008B66E2" w:rsidRPr="00561AFE" w:rsidRDefault="008B66E2" w:rsidP="008B66E2">
      <w:pPr>
        <w:pStyle w:val="NormalWeb"/>
        <w:rPr>
          <w:rFonts w:ascii="Tahoma" w:hAnsi="Tahoma" w:cs="Tahoma"/>
          <w:color w:val="000000"/>
          <w:sz w:val="22"/>
          <w:szCs w:val="22"/>
          <w:u w:val="single"/>
        </w:rPr>
      </w:pPr>
      <w:r w:rsidRPr="00561AFE">
        <w:rPr>
          <w:rFonts w:ascii="Tahoma" w:hAnsi="Tahoma" w:cs="Tahoma"/>
          <w:color w:val="000000"/>
          <w:sz w:val="22"/>
          <w:szCs w:val="22"/>
          <w:u w:val="single"/>
        </w:rPr>
        <w:t xml:space="preserve">Outdoor Learning: </w:t>
      </w:r>
      <w:r w:rsidRPr="00561AFE">
        <w:rPr>
          <w:rFonts w:ascii="Tahoma" w:hAnsi="Tahoma" w:cs="Tahoma"/>
          <w:color w:val="000000"/>
          <w:sz w:val="22"/>
          <w:szCs w:val="22"/>
        </w:rPr>
        <w:t>Next term Y2 will be taking part in Outdoor Learning lessons every Monday afternoon. Please make sure they come with suitable clothes</w:t>
      </w:r>
      <w:r w:rsidR="00712483">
        <w:rPr>
          <w:rFonts w:ascii="Tahoma" w:hAnsi="Tahoma" w:cs="Tahoma"/>
          <w:color w:val="000000"/>
          <w:sz w:val="22"/>
          <w:szCs w:val="22"/>
        </w:rPr>
        <w:t xml:space="preserve"> for outdoors</w:t>
      </w:r>
      <w:r w:rsidR="00182D19">
        <w:rPr>
          <w:rFonts w:ascii="Tahoma" w:hAnsi="Tahoma" w:cs="Tahoma"/>
          <w:color w:val="000000"/>
          <w:sz w:val="22"/>
          <w:szCs w:val="22"/>
        </w:rPr>
        <w:t>,</w:t>
      </w:r>
      <w:r w:rsidRPr="00561AFE">
        <w:rPr>
          <w:rFonts w:ascii="Tahoma" w:hAnsi="Tahoma" w:cs="Tahoma"/>
          <w:color w:val="000000"/>
          <w:sz w:val="22"/>
          <w:szCs w:val="22"/>
        </w:rPr>
        <w:t xml:space="preserve"> and footwear for the weather and if they have wellies bring them into school every Monday.</w:t>
      </w:r>
    </w:p>
    <w:p w14:paraId="4964CE21" w14:textId="77777777" w:rsidR="00E753BD" w:rsidRDefault="00E753BD" w:rsidP="00A4248B">
      <w:pPr>
        <w:jc w:val="both"/>
        <w:rPr>
          <w:rFonts w:ascii="Tahoma" w:hAnsi="Tahoma" w:cs="Tahoma"/>
          <w:b/>
          <w:bCs/>
          <w:u w:val="single"/>
        </w:rPr>
      </w:pPr>
    </w:p>
    <w:p w14:paraId="274491AB" w14:textId="76374244" w:rsidR="00A4248B" w:rsidRDefault="0008155A" w:rsidP="00A4248B">
      <w:pPr>
        <w:jc w:val="both"/>
        <w:rPr>
          <w:rFonts w:ascii="Tahoma" w:hAnsi="Tahoma" w:cs="Tahoma"/>
          <w:b/>
          <w:bCs/>
          <w:u w:val="single"/>
        </w:rPr>
      </w:pPr>
      <w:r w:rsidRPr="001D346C">
        <w:rPr>
          <w:rFonts w:ascii="Tahoma" w:hAnsi="Tahoma" w:cs="Tahoma"/>
          <w:b/>
          <w:bCs/>
          <w:u w:val="single"/>
        </w:rPr>
        <w:t>What Have We been Up To this Term?</w:t>
      </w:r>
    </w:p>
    <w:p w14:paraId="60575960" w14:textId="77777777" w:rsidR="00A4248B" w:rsidRDefault="00A4248B" w:rsidP="00A4248B">
      <w:pPr>
        <w:jc w:val="both"/>
        <w:rPr>
          <w:rFonts w:ascii="Tahoma" w:hAnsi="Tahoma" w:cs="Tahoma"/>
          <w:b/>
          <w:bCs/>
          <w:u w:val="single"/>
        </w:rPr>
      </w:pPr>
    </w:p>
    <w:p w14:paraId="19C7B158" w14:textId="40F61F97" w:rsidR="00A4248B" w:rsidRDefault="00E753BD" w:rsidP="00A4248B">
      <w:pPr>
        <w:jc w:val="both"/>
        <w:rPr>
          <w:rFonts w:ascii="Tahoma" w:hAnsi="Tahoma" w:cs="Tahoma"/>
          <w:color w:val="000000"/>
          <w:sz w:val="22"/>
          <w:szCs w:val="22"/>
        </w:rPr>
      </w:pPr>
      <w:r w:rsidRPr="00561AFE">
        <w:rPr>
          <w:rFonts w:ascii="Tahoma" w:hAnsi="Tahoma" w:cs="Tahoma"/>
          <w:noProof/>
          <w:color w:val="000000"/>
          <w:sz w:val="22"/>
          <w:szCs w:val="22"/>
        </w:rPr>
        <w:drawing>
          <wp:anchor distT="0" distB="0" distL="114300" distR="114300" simplePos="0" relativeHeight="251707392" behindDoc="1" locked="0" layoutInCell="1" allowOverlap="1" wp14:anchorId="48AB8180" wp14:editId="692286B1">
            <wp:simplePos x="0" y="0"/>
            <wp:positionH relativeFrom="margin">
              <wp:align>left</wp:align>
            </wp:positionH>
            <wp:positionV relativeFrom="paragraph">
              <wp:posOffset>162578</wp:posOffset>
            </wp:positionV>
            <wp:extent cx="1477645" cy="1971675"/>
            <wp:effectExtent l="0" t="0" r="8255" b="9525"/>
            <wp:wrapTight wrapText="bothSides">
              <wp:wrapPolygon edited="0">
                <wp:start x="0" y="0"/>
                <wp:lineTo x="0" y="21496"/>
                <wp:lineTo x="21442" y="21496"/>
                <wp:lineTo x="21442" y="0"/>
                <wp:lineTo x="0" y="0"/>
              </wp:wrapPolygon>
            </wp:wrapTight>
            <wp:docPr id="194792005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77645" cy="1971675"/>
                    </a:xfrm>
                    <a:prstGeom prst="rect">
                      <a:avLst/>
                    </a:prstGeom>
                    <a:noFill/>
                  </pic:spPr>
                </pic:pic>
              </a:graphicData>
            </a:graphic>
            <wp14:sizeRelH relativeFrom="page">
              <wp14:pctWidth>0</wp14:pctWidth>
            </wp14:sizeRelH>
            <wp14:sizeRelV relativeFrom="page">
              <wp14:pctHeight>0</wp14:pctHeight>
            </wp14:sizeRelV>
          </wp:anchor>
        </w:drawing>
      </w:r>
      <w:r w:rsidR="00A4248B" w:rsidRPr="00A4248B">
        <w:rPr>
          <w:rFonts w:ascii="Tahoma" w:hAnsi="Tahoma" w:cs="Tahoma"/>
          <w:b/>
          <w:bCs/>
          <w:color w:val="000000"/>
          <w:sz w:val="22"/>
          <w:szCs w:val="22"/>
          <w:u w:val="single"/>
        </w:rPr>
        <w:t>Reception and Year 1 Outdoor Learning</w:t>
      </w:r>
      <w:r w:rsidR="00A4248B" w:rsidRPr="00561AFE">
        <w:rPr>
          <w:rFonts w:ascii="Tahoma" w:hAnsi="Tahoma" w:cs="Tahoma"/>
          <w:color w:val="000000"/>
          <w:sz w:val="22"/>
          <w:szCs w:val="22"/>
          <w:u w:val="single"/>
        </w:rPr>
        <w:t xml:space="preserve"> </w:t>
      </w:r>
      <w:r w:rsidR="00A4248B" w:rsidRPr="00561AFE">
        <w:rPr>
          <w:rFonts w:ascii="Tahoma" w:hAnsi="Tahoma" w:cs="Tahoma"/>
          <w:color w:val="000000"/>
          <w:sz w:val="22"/>
          <w:szCs w:val="22"/>
        </w:rPr>
        <w:t>Reception and Year 1 have been comparing stick lengths, finding the longest and shortest and putting them in order. They then added decorations they f</w:t>
      </w:r>
      <w:r w:rsidR="00182D19">
        <w:rPr>
          <w:rFonts w:ascii="Tahoma" w:hAnsi="Tahoma" w:cs="Tahoma"/>
          <w:color w:val="000000"/>
          <w:sz w:val="22"/>
          <w:szCs w:val="22"/>
        </w:rPr>
        <w:t>ound</w:t>
      </w:r>
      <w:r w:rsidR="00A4248B" w:rsidRPr="00561AFE">
        <w:rPr>
          <w:rFonts w:ascii="Tahoma" w:hAnsi="Tahoma" w:cs="Tahoma"/>
          <w:color w:val="000000"/>
          <w:sz w:val="22"/>
          <w:szCs w:val="22"/>
        </w:rPr>
        <w:t xml:space="preserve"> in the forest and turned them into Christmas trees!</w:t>
      </w:r>
    </w:p>
    <w:p w14:paraId="56731740" w14:textId="556AD528" w:rsidR="00A4248B" w:rsidRPr="00561AFE" w:rsidRDefault="00A4248B" w:rsidP="00A4248B">
      <w:pPr>
        <w:pStyle w:val="NormalWeb"/>
        <w:rPr>
          <w:rFonts w:ascii="Tahoma" w:hAnsi="Tahoma" w:cs="Tahoma"/>
          <w:color w:val="000000"/>
          <w:sz w:val="22"/>
          <w:szCs w:val="22"/>
          <w:u w:val="single"/>
        </w:rPr>
      </w:pPr>
      <w:r w:rsidRPr="00561AFE">
        <w:rPr>
          <w:rFonts w:ascii="Tahoma" w:hAnsi="Tahoma" w:cs="Tahoma"/>
          <w:color w:val="000000"/>
          <w:sz w:val="22"/>
          <w:szCs w:val="22"/>
        </w:rPr>
        <w:t>Our whole school sustainability plan has been written and is now on the school website.</w:t>
      </w:r>
    </w:p>
    <w:p w14:paraId="626D3954" w14:textId="7E73B18A" w:rsidR="00A4248B" w:rsidRDefault="00A4248B" w:rsidP="00A4248B">
      <w:pPr>
        <w:jc w:val="both"/>
        <w:rPr>
          <w:rFonts w:ascii="Tahoma" w:hAnsi="Tahoma" w:cs="Tahoma"/>
          <w:b/>
          <w:bCs/>
          <w:u w:val="single"/>
        </w:rPr>
      </w:pPr>
      <w:r>
        <w:rPr>
          <w:rFonts w:ascii="Tahoma" w:hAnsi="Tahoma" w:cs="Tahoma"/>
          <w:b/>
          <w:bCs/>
          <w:u w:val="single"/>
        </w:rPr>
        <w:t>Early Years:</w:t>
      </w:r>
    </w:p>
    <w:p w14:paraId="157271B3" w14:textId="376F04C7" w:rsidR="00A4248B" w:rsidRPr="00513307" w:rsidRDefault="00E753BD" w:rsidP="00A4248B">
      <w:pPr>
        <w:jc w:val="both"/>
        <w:rPr>
          <w:rFonts w:ascii="Arial" w:hAnsi="Arial" w:cs="Arial"/>
          <w:color w:val="000000"/>
          <w:sz w:val="22"/>
          <w:szCs w:val="22"/>
        </w:rPr>
      </w:pPr>
      <w:r w:rsidRPr="00513307">
        <w:rPr>
          <w:rFonts w:ascii="Tahoma" w:hAnsi="Tahoma" w:cs="Tahoma"/>
          <w:noProof/>
          <w:sz w:val="22"/>
          <w:szCs w:val="22"/>
        </w:rPr>
        <w:drawing>
          <wp:anchor distT="0" distB="0" distL="114300" distR="114300" simplePos="0" relativeHeight="251713536" behindDoc="1" locked="0" layoutInCell="1" allowOverlap="1" wp14:anchorId="5311B414" wp14:editId="391713B2">
            <wp:simplePos x="0" y="0"/>
            <wp:positionH relativeFrom="margin">
              <wp:align>right</wp:align>
            </wp:positionH>
            <wp:positionV relativeFrom="paragraph">
              <wp:posOffset>-1007693</wp:posOffset>
            </wp:positionV>
            <wp:extent cx="2322830" cy="1741805"/>
            <wp:effectExtent l="0" t="0" r="1270" b="0"/>
            <wp:wrapTight wrapText="bothSides">
              <wp:wrapPolygon edited="0">
                <wp:start x="0" y="0"/>
                <wp:lineTo x="0" y="21261"/>
                <wp:lineTo x="21435" y="21261"/>
                <wp:lineTo x="21435" y="0"/>
                <wp:lineTo x="0" y="0"/>
              </wp:wrapPolygon>
            </wp:wrapTight>
            <wp:docPr id="2139614207" name="Picture 4" descr="A playground with a playground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614207" name="Picture 4" descr="A playground with a playground in the middl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22830" cy="1741805"/>
                    </a:xfrm>
                    <a:prstGeom prst="rect">
                      <a:avLst/>
                    </a:prstGeom>
                    <a:noFill/>
                  </pic:spPr>
                </pic:pic>
              </a:graphicData>
            </a:graphic>
            <wp14:sizeRelH relativeFrom="page">
              <wp14:pctWidth>0</wp14:pctWidth>
            </wp14:sizeRelH>
            <wp14:sizeRelV relativeFrom="page">
              <wp14:pctHeight>0</wp14:pctHeight>
            </wp14:sizeRelV>
          </wp:anchor>
        </w:drawing>
      </w:r>
      <w:r w:rsidR="00A4248B" w:rsidRPr="00513307">
        <w:rPr>
          <w:rFonts w:ascii="Arial" w:hAnsi="Arial" w:cs="Arial"/>
          <w:sz w:val="22"/>
          <w:szCs w:val="22"/>
        </w:rPr>
        <w:t xml:space="preserve">Early years have been LOVING their new playground! </w:t>
      </w:r>
      <w:r w:rsidR="00A4248B" w:rsidRPr="00513307">
        <w:rPr>
          <w:rFonts w:ascii="Arial" w:hAnsi="Arial" w:cs="Arial"/>
          <w:color w:val="000000"/>
          <w:sz w:val="22"/>
          <w:szCs w:val="22"/>
        </w:rPr>
        <w:t xml:space="preserve">You may have seen the very new and exciting outdoor area Reception </w:t>
      </w:r>
      <w:r w:rsidR="00A4248B" w:rsidRPr="00513307">
        <w:rPr>
          <w:rFonts w:ascii="Arial" w:hAnsi="Arial" w:cs="Arial"/>
          <w:color w:val="000000"/>
          <w:sz w:val="22"/>
          <w:szCs w:val="22"/>
        </w:rPr>
        <w:lastRenderedPageBreak/>
        <w:t xml:space="preserve">are now lucky to have! We now have a construction area, reading hut, water wall, sand play, digging area and the amazing climbing frames. </w:t>
      </w:r>
    </w:p>
    <w:p w14:paraId="6280A3E9" w14:textId="6CFBBD69" w:rsidR="00A4248B" w:rsidRPr="00513307" w:rsidRDefault="00A4248B" w:rsidP="00A4248B">
      <w:pPr>
        <w:jc w:val="both"/>
        <w:rPr>
          <w:rFonts w:ascii="Arial" w:hAnsi="Arial" w:cs="Arial"/>
          <w:color w:val="000000"/>
          <w:sz w:val="22"/>
          <w:szCs w:val="22"/>
        </w:rPr>
      </w:pPr>
      <w:r>
        <w:rPr>
          <w:rFonts w:ascii="Tahoma" w:hAnsi="Tahoma" w:cs="Tahoma"/>
          <w:noProof/>
        </w:rPr>
        <w:drawing>
          <wp:anchor distT="0" distB="0" distL="114300" distR="114300" simplePos="0" relativeHeight="251652096" behindDoc="1" locked="0" layoutInCell="1" allowOverlap="1" wp14:anchorId="7FA16A07" wp14:editId="0B6C2C75">
            <wp:simplePos x="0" y="0"/>
            <wp:positionH relativeFrom="margin">
              <wp:posOffset>4530536</wp:posOffset>
            </wp:positionH>
            <wp:positionV relativeFrom="paragraph">
              <wp:posOffset>13576</wp:posOffset>
            </wp:positionV>
            <wp:extent cx="1990725" cy="2665730"/>
            <wp:effectExtent l="0" t="0" r="9525" b="1270"/>
            <wp:wrapTight wrapText="bothSides">
              <wp:wrapPolygon edited="0">
                <wp:start x="0" y="0"/>
                <wp:lineTo x="0" y="21456"/>
                <wp:lineTo x="21497" y="21456"/>
                <wp:lineTo x="21497" y="0"/>
                <wp:lineTo x="0" y="0"/>
              </wp:wrapPolygon>
            </wp:wrapTight>
            <wp:docPr id="1372418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90725" cy="2665730"/>
                    </a:xfrm>
                    <a:prstGeom prst="rect">
                      <a:avLst/>
                    </a:prstGeom>
                    <a:noFill/>
                  </pic:spPr>
                </pic:pic>
              </a:graphicData>
            </a:graphic>
            <wp14:sizeRelH relativeFrom="page">
              <wp14:pctWidth>0</wp14:pctWidth>
            </wp14:sizeRelH>
            <wp14:sizeRelV relativeFrom="page">
              <wp14:pctHeight>0</wp14:pctHeight>
            </wp14:sizeRelV>
          </wp:anchor>
        </w:drawing>
      </w:r>
      <w:r w:rsidRPr="00513307">
        <w:rPr>
          <w:rFonts w:ascii="Arial" w:hAnsi="Arial" w:cs="Arial"/>
          <w:color w:val="000000"/>
          <w:sz w:val="22"/>
          <w:szCs w:val="22"/>
        </w:rPr>
        <w:t xml:space="preserve">The children have been very busy exploring the fabulous outdoor equipment this term and building on their confidence, resilience and independence. </w:t>
      </w:r>
    </w:p>
    <w:p w14:paraId="263B1B0D" w14:textId="7032EEB0" w:rsidR="00A4248B" w:rsidRDefault="00A4248B" w:rsidP="00A4248B">
      <w:pPr>
        <w:jc w:val="both"/>
        <w:rPr>
          <w:rFonts w:ascii="Tahoma" w:hAnsi="Tahoma" w:cs="Tahoma"/>
          <w:b/>
          <w:bCs/>
          <w:u w:val="single"/>
        </w:rPr>
      </w:pPr>
      <w:r>
        <w:rPr>
          <w:rFonts w:ascii="Tahoma" w:hAnsi="Tahoma" w:cs="Tahoma"/>
          <w:noProof/>
        </w:rPr>
        <w:drawing>
          <wp:anchor distT="0" distB="0" distL="114300" distR="114300" simplePos="0" relativeHeight="251634688" behindDoc="1" locked="0" layoutInCell="1" allowOverlap="1" wp14:anchorId="592FEC9B" wp14:editId="3D48A0E2">
            <wp:simplePos x="0" y="0"/>
            <wp:positionH relativeFrom="margin">
              <wp:align>center</wp:align>
            </wp:positionH>
            <wp:positionV relativeFrom="paragraph">
              <wp:posOffset>6985</wp:posOffset>
            </wp:positionV>
            <wp:extent cx="1743075" cy="2334260"/>
            <wp:effectExtent l="0" t="0" r="9525" b="8890"/>
            <wp:wrapTight wrapText="bothSides">
              <wp:wrapPolygon edited="0">
                <wp:start x="0" y="0"/>
                <wp:lineTo x="0" y="21506"/>
                <wp:lineTo x="21482" y="21506"/>
                <wp:lineTo x="21482" y="0"/>
                <wp:lineTo x="0" y="0"/>
              </wp:wrapPolygon>
            </wp:wrapTight>
            <wp:docPr id="23963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43075" cy="2334260"/>
                    </a:xfrm>
                    <a:prstGeom prst="rect">
                      <a:avLst/>
                    </a:prstGeom>
                    <a:noFill/>
                  </pic:spPr>
                </pic:pic>
              </a:graphicData>
            </a:graphic>
            <wp14:sizeRelH relativeFrom="page">
              <wp14:pctWidth>0</wp14:pctWidth>
            </wp14:sizeRelH>
            <wp14:sizeRelV relativeFrom="page">
              <wp14:pctHeight>0</wp14:pctHeight>
            </wp14:sizeRelV>
          </wp:anchor>
        </w:drawing>
      </w:r>
    </w:p>
    <w:p w14:paraId="03A56BF5" w14:textId="15BF583D" w:rsidR="000E2C8E" w:rsidRPr="00B156F4" w:rsidRDefault="000E2C8E" w:rsidP="0008155A">
      <w:pPr>
        <w:jc w:val="both"/>
        <w:rPr>
          <w:rFonts w:ascii="Arial" w:hAnsi="Arial" w:cs="Arial"/>
          <w:b/>
          <w:bCs/>
          <w:sz w:val="22"/>
          <w:szCs w:val="22"/>
          <w:u w:val="single"/>
        </w:rPr>
      </w:pPr>
      <w:r w:rsidRPr="00513307">
        <w:rPr>
          <w:rFonts w:ascii="Arial" w:hAnsi="Arial" w:cs="Arial"/>
          <w:color w:val="000000"/>
          <w:sz w:val="22"/>
          <w:szCs w:val="22"/>
        </w:rPr>
        <w:t>It is wonderful to have such a fantastic area to extend</w:t>
      </w:r>
      <w:r w:rsidR="00B156F4">
        <w:rPr>
          <w:rFonts w:ascii="Arial" w:hAnsi="Arial" w:cs="Arial"/>
          <w:color w:val="000000"/>
          <w:sz w:val="22"/>
          <w:szCs w:val="22"/>
        </w:rPr>
        <w:t xml:space="preserve"> </w:t>
      </w:r>
      <w:r w:rsidRPr="00513307">
        <w:rPr>
          <w:rFonts w:ascii="Arial" w:hAnsi="Arial" w:cs="Arial"/>
          <w:color w:val="000000"/>
          <w:sz w:val="22"/>
          <w:szCs w:val="22"/>
        </w:rPr>
        <w:t xml:space="preserve">our </w:t>
      </w:r>
      <w:r w:rsidR="00E41251" w:rsidRPr="00513307">
        <w:rPr>
          <w:rFonts w:ascii="Arial" w:hAnsi="Arial" w:cs="Arial"/>
          <w:color w:val="000000"/>
          <w:sz w:val="22"/>
          <w:szCs w:val="22"/>
        </w:rPr>
        <w:t xml:space="preserve">  </w:t>
      </w:r>
      <w:r w:rsidRPr="00513307">
        <w:rPr>
          <w:rFonts w:ascii="Arial" w:hAnsi="Arial" w:cs="Arial"/>
          <w:color w:val="000000"/>
          <w:sz w:val="22"/>
          <w:szCs w:val="22"/>
        </w:rPr>
        <w:t xml:space="preserve">learning </w:t>
      </w:r>
      <w:r w:rsidRPr="00B156F4">
        <w:rPr>
          <w:rFonts w:ascii="Arial" w:hAnsi="Arial" w:cs="Arial"/>
          <w:color w:val="000000"/>
          <w:sz w:val="22"/>
          <w:szCs w:val="22"/>
        </w:rPr>
        <w:t>outside and we very much enjoyed our Stay and Play when our parents came to visit and the children showcased their new skills.</w:t>
      </w:r>
    </w:p>
    <w:p w14:paraId="78593532" w14:textId="0A60FE0A" w:rsidR="002E1F0F" w:rsidRPr="0051348E" w:rsidRDefault="0051348E" w:rsidP="00F33D14">
      <w:pPr>
        <w:jc w:val="both"/>
        <w:rPr>
          <w:rFonts w:ascii="Arial" w:hAnsi="Arial" w:cs="Arial"/>
          <w:sz w:val="22"/>
          <w:szCs w:val="22"/>
        </w:rPr>
      </w:pPr>
      <w:r w:rsidRPr="0051348E">
        <w:rPr>
          <w:rFonts w:ascii="Arial" w:hAnsi="Arial" w:cs="Arial"/>
          <w:noProof/>
          <w:color w:val="000000"/>
          <w:sz w:val="22"/>
          <w:szCs w:val="22"/>
        </w:rPr>
        <w:drawing>
          <wp:anchor distT="0" distB="0" distL="114300" distR="114300" simplePos="0" relativeHeight="251665408" behindDoc="1" locked="0" layoutInCell="1" allowOverlap="0" wp14:anchorId="52FD4FC3" wp14:editId="558B696B">
            <wp:simplePos x="0" y="0"/>
            <wp:positionH relativeFrom="margin">
              <wp:align>left</wp:align>
            </wp:positionH>
            <wp:positionV relativeFrom="paragraph">
              <wp:posOffset>1193611</wp:posOffset>
            </wp:positionV>
            <wp:extent cx="1885950" cy="1331595"/>
            <wp:effectExtent l="0" t="0" r="0" b="1905"/>
            <wp:wrapTight wrapText="bothSides">
              <wp:wrapPolygon edited="0">
                <wp:start x="0" y="0"/>
                <wp:lineTo x="0" y="21322"/>
                <wp:lineTo x="21382" y="21322"/>
                <wp:lineTo x="21382" y="0"/>
                <wp:lineTo x="0" y="0"/>
              </wp:wrapPolygon>
            </wp:wrapTight>
            <wp:docPr id="7991331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85950" cy="1331595"/>
                    </a:xfrm>
                    <a:prstGeom prst="rect">
                      <a:avLst/>
                    </a:prstGeom>
                    <a:noFill/>
                  </pic:spPr>
                </pic:pic>
              </a:graphicData>
            </a:graphic>
            <wp14:sizeRelH relativeFrom="page">
              <wp14:pctWidth>0</wp14:pctWidth>
            </wp14:sizeRelH>
            <wp14:sizeRelV relativeFrom="page">
              <wp14:pctHeight>0</wp14:pctHeight>
            </wp14:sizeRelV>
          </wp:anchor>
        </w:drawing>
      </w:r>
      <w:r w:rsidRPr="0051348E">
        <w:rPr>
          <w:rFonts w:ascii="Arial" w:hAnsi="Arial" w:cs="Arial"/>
          <w:noProof/>
          <w:color w:val="000000"/>
          <w:sz w:val="22"/>
          <w:szCs w:val="22"/>
        </w:rPr>
        <w:drawing>
          <wp:anchor distT="0" distB="0" distL="114300" distR="114300" simplePos="0" relativeHeight="251714560" behindDoc="1" locked="0" layoutInCell="1" allowOverlap="1" wp14:anchorId="06520F47" wp14:editId="34CFA93D">
            <wp:simplePos x="0" y="0"/>
            <wp:positionH relativeFrom="margin">
              <wp:posOffset>3599145</wp:posOffset>
            </wp:positionH>
            <wp:positionV relativeFrom="paragraph">
              <wp:posOffset>1165345</wp:posOffset>
            </wp:positionV>
            <wp:extent cx="2962275" cy="2927350"/>
            <wp:effectExtent l="0" t="0" r="9525" b="6350"/>
            <wp:wrapTight wrapText="bothSides">
              <wp:wrapPolygon edited="0">
                <wp:start x="0" y="0"/>
                <wp:lineTo x="0" y="21506"/>
                <wp:lineTo x="21531" y="21506"/>
                <wp:lineTo x="21531" y="0"/>
                <wp:lineTo x="0" y="0"/>
              </wp:wrapPolygon>
            </wp:wrapTight>
            <wp:docPr id="1594049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62275" cy="2927350"/>
                    </a:xfrm>
                    <a:prstGeom prst="rect">
                      <a:avLst/>
                    </a:prstGeom>
                    <a:noFill/>
                  </pic:spPr>
                </pic:pic>
              </a:graphicData>
            </a:graphic>
            <wp14:sizeRelH relativeFrom="page">
              <wp14:pctWidth>0</wp14:pctWidth>
            </wp14:sizeRelH>
            <wp14:sizeRelV relativeFrom="page">
              <wp14:pctHeight>0</wp14:pctHeight>
            </wp14:sizeRelV>
          </wp:anchor>
        </w:drawing>
      </w:r>
      <w:r w:rsidR="002E1F0F" w:rsidRPr="0051348E">
        <w:rPr>
          <w:rFonts w:ascii="Arial" w:hAnsi="Arial" w:cs="Arial"/>
          <w:color w:val="000000"/>
          <w:sz w:val="22"/>
          <w:szCs w:val="22"/>
        </w:rPr>
        <w:t xml:space="preserve">Reception  went on a local walk around </w:t>
      </w:r>
      <w:r w:rsidR="001E0DF9" w:rsidRPr="0051348E">
        <w:rPr>
          <w:rFonts w:ascii="Arial" w:hAnsi="Arial" w:cs="Arial"/>
          <w:color w:val="000000"/>
          <w:sz w:val="22"/>
          <w:szCs w:val="22"/>
        </w:rPr>
        <w:t xml:space="preserve">the </w:t>
      </w:r>
      <w:r w:rsidR="002E1F0F" w:rsidRPr="0051348E">
        <w:rPr>
          <w:rFonts w:ascii="Arial" w:hAnsi="Arial" w:cs="Arial"/>
          <w:color w:val="000000"/>
          <w:sz w:val="22"/>
          <w:szCs w:val="22"/>
        </w:rPr>
        <w:t xml:space="preserve">school. This was linked to </w:t>
      </w:r>
      <w:r w:rsidR="001E0DF9" w:rsidRPr="0051348E">
        <w:rPr>
          <w:rFonts w:ascii="Arial" w:hAnsi="Arial" w:cs="Arial"/>
          <w:color w:val="000000"/>
          <w:sz w:val="22"/>
          <w:szCs w:val="22"/>
        </w:rPr>
        <w:t xml:space="preserve">a </w:t>
      </w:r>
      <w:r w:rsidR="002E1F0F" w:rsidRPr="0051348E">
        <w:rPr>
          <w:rFonts w:ascii="Arial" w:hAnsi="Arial" w:cs="Arial"/>
          <w:color w:val="000000"/>
          <w:sz w:val="22"/>
          <w:szCs w:val="22"/>
        </w:rPr>
        <w:t xml:space="preserve">geography lesson looking at land marks and maps. When </w:t>
      </w:r>
      <w:r w:rsidR="001E0DF9" w:rsidRPr="0051348E">
        <w:rPr>
          <w:rFonts w:ascii="Arial" w:hAnsi="Arial" w:cs="Arial"/>
          <w:color w:val="000000"/>
          <w:sz w:val="22"/>
          <w:szCs w:val="22"/>
        </w:rPr>
        <w:t>they</w:t>
      </w:r>
      <w:r w:rsidR="002E1F0F" w:rsidRPr="0051348E">
        <w:rPr>
          <w:rFonts w:ascii="Arial" w:hAnsi="Arial" w:cs="Arial"/>
          <w:color w:val="000000"/>
          <w:sz w:val="22"/>
          <w:szCs w:val="22"/>
        </w:rPr>
        <w:t xml:space="preserve"> came back to school the children all drew a map of where </w:t>
      </w:r>
      <w:r w:rsidR="001E0DF9" w:rsidRPr="0051348E">
        <w:rPr>
          <w:rFonts w:ascii="Arial" w:hAnsi="Arial" w:cs="Arial"/>
          <w:color w:val="000000"/>
          <w:sz w:val="22"/>
          <w:szCs w:val="22"/>
        </w:rPr>
        <w:t>they</w:t>
      </w:r>
      <w:r w:rsidR="002E1F0F" w:rsidRPr="0051348E">
        <w:rPr>
          <w:rFonts w:ascii="Arial" w:hAnsi="Arial" w:cs="Arial"/>
          <w:color w:val="000000"/>
          <w:sz w:val="22"/>
          <w:szCs w:val="22"/>
        </w:rPr>
        <w:t xml:space="preserve"> went and what they could see along the way. Children were excited to go on </w:t>
      </w:r>
      <w:r w:rsidR="003F50D7" w:rsidRPr="0051348E">
        <w:rPr>
          <w:rFonts w:ascii="Arial" w:hAnsi="Arial" w:cs="Arial"/>
          <w:color w:val="000000"/>
          <w:sz w:val="22"/>
          <w:szCs w:val="22"/>
        </w:rPr>
        <w:t>the</w:t>
      </w:r>
      <w:r w:rsidR="002E1F0F" w:rsidRPr="0051348E">
        <w:rPr>
          <w:rFonts w:ascii="Arial" w:hAnsi="Arial" w:cs="Arial"/>
          <w:color w:val="000000"/>
          <w:sz w:val="22"/>
          <w:szCs w:val="22"/>
        </w:rPr>
        <w:t xml:space="preserve"> outing with lots of help from the grownups. The children pointed out where they lived</w:t>
      </w:r>
      <w:r w:rsidR="002978B1">
        <w:rPr>
          <w:rFonts w:ascii="Arial" w:hAnsi="Arial" w:cs="Arial"/>
          <w:color w:val="000000"/>
          <w:sz w:val="22"/>
          <w:szCs w:val="22"/>
        </w:rPr>
        <w:t xml:space="preserve"> and </w:t>
      </w:r>
      <w:r w:rsidR="002E1F0F" w:rsidRPr="0051348E">
        <w:rPr>
          <w:rFonts w:ascii="Arial" w:hAnsi="Arial" w:cs="Arial"/>
          <w:color w:val="000000"/>
          <w:sz w:val="22"/>
          <w:szCs w:val="22"/>
        </w:rPr>
        <w:t xml:space="preserve"> places they have been</w:t>
      </w:r>
      <w:r w:rsidR="002978B1">
        <w:rPr>
          <w:rFonts w:ascii="Arial" w:hAnsi="Arial" w:cs="Arial"/>
          <w:color w:val="000000"/>
          <w:sz w:val="22"/>
          <w:szCs w:val="22"/>
        </w:rPr>
        <w:t>,</w:t>
      </w:r>
      <w:r w:rsidR="002E1F0F" w:rsidRPr="0051348E">
        <w:rPr>
          <w:rFonts w:ascii="Arial" w:hAnsi="Arial" w:cs="Arial"/>
          <w:color w:val="000000"/>
          <w:sz w:val="22"/>
          <w:szCs w:val="22"/>
        </w:rPr>
        <w:t xml:space="preserve"> like Princes Park. The children enjoyed talking about their experiences in some of the buildings like the mosque, shop, doctors etc. </w:t>
      </w:r>
    </w:p>
    <w:p w14:paraId="3A92355D" w14:textId="70C0471B" w:rsidR="002E1F0F" w:rsidRDefault="002E1F0F" w:rsidP="002E1F0F">
      <w:pPr>
        <w:pStyle w:val="NormalWeb"/>
        <w:rPr>
          <w:rFonts w:ascii="Arial" w:hAnsi="Arial" w:cs="Arial"/>
          <w:color w:val="000000"/>
          <w:sz w:val="22"/>
          <w:szCs w:val="22"/>
        </w:rPr>
      </w:pPr>
      <w:r w:rsidRPr="0051348E">
        <w:rPr>
          <w:rFonts w:ascii="Arial" w:hAnsi="Arial" w:cs="Arial"/>
          <w:color w:val="000000"/>
          <w:sz w:val="22"/>
          <w:szCs w:val="22"/>
        </w:rPr>
        <w:t>All of Early years have also enjoyed a visit from a drama company performing a traditional Christmas  Pantomine</w:t>
      </w:r>
    </w:p>
    <w:p w14:paraId="6A69B6DB" w14:textId="2195BB97" w:rsidR="00E65801" w:rsidRPr="00E65801" w:rsidRDefault="00E65801" w:rsidP="002E1F0F">
      <w:pPr>
        <w:pStyle w:val="NormalWeb"/>
        <w:rPr>
          <w:rFonts w:ascii="Arial" w:hAnsi="Arial" w:cs="Arial"/>
          <w:b/>
          <w:bCs/>
          <w:color w:val="000000"/>
          <w:sz w:val="22"/>
          <w:szCs w:val="22"/>
          <w:u w:val="single"/>
        </w:rPr>
      </w:pPr>
      <w:r w:rsidRPr="00E65801">
        <w:rPr>
          <w:rFonts w:ascii="Arial" w:hAnsi="Arial" w:cs="Arial"/>
          <w:b/>
          <w:bCs/>
          <w:color w:val="000000"/>
          <w:sz w:val="22"/>
          <w:szCs w:val="22"/>
          <w:u w:val="single"/>
        </w:rPr>
        <w:t>Key Stage 1</w:t>
      </w:r>
    </w:p>
    <w:p w14:paraId="47113C2A" w14:textId="6A607156" w:rsidR="00EB707C" w:rsidRPr="00E65801" w:rsidRDefault="00E753BD" w:rsidP="00825B8B">
      <w:pPr>
        <w:shd w:val="clear" w:color="auto" w:fill="FFFFFF"/>
        <w:textAlignment w:val="baseline"/>
        <w:rPr>
          <w:rFonts w:ascii="Arial" w:hAnsi="Arial" w:cs="Arial"/>
          <w:color w:val="242424"/>
          <w:sz w:val="22"/>
          <w:szCs w:val="22"/>
        </w:rPr>
      </w:pPr>
      <w:r w:rsidRPr="004F4913">
        <w:rPr>
          <w:rFonts w:ascii="Arial" w:hAnsi="Arial" w:cs="Arial"/>
          <w:noProof/>
          <w:color w:val="242424"/>
          <w:sz w:val="22"/>
          <w:szCs w:val="22"/>
        </w:rPr>
        <w:drawing>
          <wp:anchor distT="0" distB="0" distL="114300" distR="114300" simplePos="0" relativeHeight="251717632" behindDoc="1" locked="0" layoutInCell="1" allowOverlap="1" wp14:anchorId="62168A7E" wp14:editId="38E903E5">
            <wp:simplePos x="0" y="0"/>
            <wp:positionH relativeFrom="margin">
              <wp:align>right</wp:align>
            </wp:positionH>
            <wp:positionV relativeFrom="paragraph">
              <wp:posOffset>1097331</wp:posOffset>
            </wp:positionV>
            <wp:extent cx="1998345" cy="2473960"/>
            <wp:effectExtent l="0" t="0" r="1905" b="2540"/>
            <wp:wrapTight wrapText="bothSides">
              <wp:wrapPolygon edited="0">
                <wp:start x="0" y="0"/>
                <wp:lineTo x="0" y="21456"/>
                <wp:lineTo x="21415" y="21456"/>
                <wp:lineTo x="21415" y="0"/>
                <wp:lineTo x="0" y="0"/>
              </wp:wrapPolygon>
            </wp:wrapTight>
            <wp:docPr id="7509631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98345" cy="2473960"/>
                    </a:xfrm>
                    <a:prstGeom prst="rect">
                      <a:avLst/>
                    </a:prstGeom>
                    <a:noFill/>
                  </pic:spPr>
                </pic:pic>
              </a:graphicData>
            </a:graphic>
            <wp14:sizeRelH relativeFrom="page">
              <wp14:pctWidth>0</wp14:pctWidth>
            </wp14:sizeRelH>
            <wp14:sizeRelV relativeFrom="page">
              <wp14:pctHeight>0</wp14:pctHeight>
            </wp14:sizeRelV>
          </wp:anchor>
        </w:drawing>
      </w:r>
      <w:r w:rsidR="006101C4" w:rsidRPr="00E65801">
        <w:rPr>
          <w:rFonts w:ascii="Arial" w:hAnsi="Arial" w:cs="Arial"/>
          <w:noProof/>
          <w:color w:val="242424"/>
          <w:sz w:val="22"/>
          <w:szCs w:val="22"/>
        </w:rPr>
        <w:drawing>
          <wp:anchor distT="0" distB="0" distL="114300" distR="114300" simplePos="0" relativeHeight="251700224" behindDoc="1" locked="0" layoutInCell="1" allowOverlap="1" wp14:anchorId="16B0C4E5" wp14:editId="4A2E6F69">
            <wp:simplePos x="0" y="0"/>
            <wp:positionH relativeFrom="column">
              <wp:posOffset>45085</wp:posOffset>
            </wp:positionH>
            <wp:positionV relativeFrom="paragraph">
              <wp:posOffset>924560</wp:posOffset>
            </wp:positionV>
            <wp:extent cx="2430145" cy="1821815"/>
            <wp:effectExtent l="0" t="0" r="8255" b="6985"/>
            <wp:wrapTight wrapText="bothSides">
              <wp:wrapPolygon edited="0">
                <wp:start x="0" y="0"/>
                <wp:lineTo x="0" y="21457"/>
                <wp:lineTo x="21504" y="21457"/>
                <wp:lineTo x="21504" y="0"/>
                <wp:lineTo x="0" y="0"/>
              </wp:wrapPolygon>
            </wp:wrapTight>
            <wp:docPr id="89651988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30145" cy="1821815"/>
                    </a:xfrm>
                    <a:prstGeom prst="rect">
                      <a:avLst/>
                    </a:prstGeom>
                    <a:noFill/>
                  </pic:spPr>
                </pic:pic>
              </a:graphicData>
            </a:graphic>
            <wp14:sizeRelH relativeFrom="page">
              <wp14:pctWidth>0</wp14:pctWidth>
            </wp14:sizeRelH>
            <wp14:sizeRelV relativeFrom="page">
              <wp14:pctHeight>0</wp14:pctHeight>
            </wp14:sizeRelV>
          </wp:anchor>
        </w:drawing>
      </w:r>
      <w:r w:rsidR="00825B8B" w:rsidRPr="00E65801">
        <w:rPr>
          <w:rFonts w:ascii="Arial" w:hAnsi="Arial" w:cs="Arial"/>
          <w:color w:val="242424"/>
          <w:sz w:val="22"/>
          <w:szCs w:val="22"/>
        </w:rPr>
        <w:t xml:space="preserve">Year </w:t>
      </w:r>
      <w:r w:rsidR="006052C3" w:rsidRPr="00E65801">
        <w:rPr>
          <w:rFonts w:ascii="Arial" w:hAnsi="Arial" w:cs="Arial"/>
          <w:color w:val="242424"/>
          <w:sz w:val="22"/>
          <w:szCs w:val="22"/>
        </w:rPr>
        <w:t>1</w:t>
      </w:r>
      <w:r w:rsidR="00825B8B" w:rsidRPr="00E65801">
        <w:rPr>
          <w:rFonts w:ascii="Arial" w:hAnsi="Arial" w:cs="Arial"/>
          <w:color w:val="242424"/>
          <w:sz w:val="22"/>
          <w:szCs w:val="22"/>
        </w:rPr>
        <w:t xml:space="preserve"> have  had a mystery on their hands! With several items going missing around school, they decided to write to Hermelin the Mouse Detective and ask him to help us crack the case. He even came to visit them! They have also been investigating what materials would be best to help Miss Shannon. The roof on her shed broke so we wanted to help her keep the things inside dry whilst waiting for a new shed.</w:t>
      </w:r>
    </w:p>
    <w:p w14:paraId="13DB2C4C" w14:textId="60E598B6" w:rsidR="00EB707C" w:rsidRPr="00E65801" w:rsidRDefault="00E753BD" w:rsidP="00825B8B">
      <w:pPr>
        <w:shd w:val="clear" w:color="auto" w:fill="FFFFFF"/>
        <w:textAlignment w:val="baseline"/>
        <w:rPr>
          <w:rFonts w:ascii="Arial" w:hAnsi="Arial" w:cs="Arial"/>
          <w:color w:val="242424"/>
          <w:sz w:val="22"/>
          <w:szCs w:val="22"/>
        </w:rPr>
      </w:pPr>
      <w:r w:rsidRPr="00E65801">
        <w:rPr>
          <w:rFonts w:ascii="Arial" w:hAnsi="Arial" w:cs="Arial"/>
          <w:noProof/>
          <w:color w:val="242424"/>
          <w:sz w:val="22"/>
          <w:szCs w:val="22"/>
        </w:rPr>
        <w:drawing>
          <wp:anchor distT="0" distB="0" distL="114300" distR="114300" simplePos="0" relativeHeight="251701248" behindDoc="1" locked="0" layoutInCell="1" allowOverlap="1" wp14:anchorId="466718B0" wp14:editId="1C1FC956">
            <wp:simplePos x="0" y="0"/>
            <wp:positionH relativeFrom="margin">
              <wp:posOffset>2846070</wp:posOffset>
            </wp:positionH>
            <wp:positionV relativeFrom="paragraph">
              <wp:posOffset>269961</wp:posOffset>
            </wp:positionV>
            <wp:extent cx="1424940" cy="1899920"/>
            <wp:effectExtent l="0" t="0" r="3810" b="5080"/>
            <wp:wrapTight wrapText="bothSides">
              <wp:wrapPolygon edited="0">
                <wp:start x="0" y="0"/>
                <wp:lineTo x="0" y="21441"/>
                <wp:lineTo x="21369" y="21441"/>
                <wp:lineTo x="21369" y="0"/>
                <wp:lineTo x="0" y="0"/>
              </wp:wrapPolygon>
            </wp:wrapTight>
            <wp:docPr id="208178256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24940" cy="1899920"/>
                    </a:xfrm>
                    <a:prstGeom prst="rect">
                      <a:avLst/>
                    </a:prstGeom>
                    <a:noFill/>
                  </pic:spPr>
                </pic:pic>
              </a:graphicData>
            </a:graphic>
            <wp14:sizeRelH relativeFrom="page">
              <wp14:pctWidth>0</wp14:pctWidth>
            </wp14:sizeRelH>
            <wp14:sizeRelV relativeFrom="page">
              <wp14:pctHeight>0</wp14:pctHeight>
            </wp14:sizeRelV>
          </wp:anchor>
        </w:drawing>
      </w:r>
    </w:p>
    <w:p w14:paraId="3B1A8D44" w14:textId="1E81494C" w:rsidR="007A730C" w:rsidRPr="00E65801" w:rsidRDefault="004F4913" w:rsidP="00825B8B">
      <w:pPr>
        <w:shd w:val="clear" w:color="auto" w:fill="FFFFFF"/>
        <w:textAlignment w:val="baseline"/>
        <w:rPr>
          <w:rFonts w:ascii="Arial" w:hAnsi="Arial" w:cs="Arial"/>
          <w:color w:val="242424"/>
          <w:sz w:val="22"/>
          <w:szCs w:val="22"/>
        </w:rPr>
      </w:pPr>
      <w:r>
        <w:rPr>
          <w:rFonts w:ascii="Arial" w:hAnsi="Arial" w:cs="Arial"/>
          <w:color w:val="242424"/>
          <w:sz w:val="22"/>
          <w:szCs w:val="22"/>
        </w:rPr>
        <w:t>Year 1 have also</w:t>
      </w:r>
      <w:r w:rsidR="00825B8B" w:rsidRPr="00E65801">
        <w:rPr>
          <w:rFonts w:ascii="Arial" w:hAnsi="Arial" w:cs="Arial"/>
          <w:color w:val="242424"/>
          <w:sz w:val="22"/>
          <w:szCs w:val="22"/>
        </w:rPr>
        <w:t xml:space="preserve">  been making free standing structures in DT and used the skills of folding to create a tower for Rapunzel. </w:t>
      </w:r>
    </w:p>
    <w:p w14:paraId="10C4112B" w14:textId="5DC16158" w:rsidR="00A113AE" w:rsidRDefault="00A113AE" w:rsidP="00825B8B">
      <w:pPr>
        <w:shd w:val="clear" w:color="auto" w:fill="FFFFFF"/>
        <w:textAlignment w:val="baseline"/>
        <w:rPr>
          <w:rFonts w:ascii="Segoe UI" w:hAnsi="Segoe UI" w:cs="Segoe UI"/>
          <w:color w:val="242424"/>
          <w:sz w:val="23"/>
          <w:szCs w:val="23"/>
        </w:rPr>
      </w:pPr>
    </w:p>
    <w:p w14:paraId="565E1637" w14:textId="197FFFEA" w:rsidR="00607C78" w:rsidRPr="004F4913" w:rsidRDefault="00483D06" w:rsidP="00825B8B">
      <w:pPr>
        <w:shd w:val="clear" w:color="auto" w:fill="FFFFFF"/>
        <w:textAlignment w:val="baseline"/>
        <w:rPr>
          <w:rFonts w:ascii="Arial" w:hAnsi="Arial" w:cs="Arial"/>
          <w:color w:val="000000"/>
          <w:sz w:val="22"/>
          <w:szCs w:val="22"/>
        </w:rPr>
      </w:pPr>
      <w:r w:rsidRPr="004F4913">
        <w:rPr>
          <w:rFonts w:ascii="Arial" w:hAnsi="Arial" w:cs="Arial"/>
          <w:color w:val="242424"/>
          <w:sz w:val="22"/>
          <w:szCs w:val="22"/>
        </w:rPr>
        <w:lastRenderedPageBreak/>
        <w:t xml:space="preserve">This week </w:t>
      </w:r>
      <w:r w:rsidR="00920999">
        <w:rPr>
          <w:rFonts w:ascii="Arial" w:hAnsi="Arial" w:cs="Arial"/>
          <w:color w:val="242424"/>
          <w:sz w:val="22"/>
          <w:szCs w:val="22"/>
        </w:rPr>
        <w:t>Y</w:t>
      </w:r>
      <w:r w:rsidRPr="004F4913">
        <w:rPr>
          <w:rFonts w:ascii="Arial" w:hAnsi="Arial" w:cs="Arial"/>
          <w:color w:val="242424"/>
          <w:sz w:val="22"/>
          <w:szCs w:val="22"/>
        </w:rPr>
        <w:t xml:space="preserve">ear 1 made a visit to a local synagogue. The children </w:t>
      </w:r>
      <w:r w:rsidR="0038422A" w:rsidRPr="004F4913">
        <w:rPr>
          <w:rFonts w:ascii="Arial" w:hAnsi="Arial" w:cs="Arial"/>
          <w:color w:val="242424"/>
          <w:sz w:val="22"/>
          <w:szCs w:val="22"/>
        </w:rPr>
        <w:t xml:space="preserve">asked brilliant questions </w:t>
      </w:r>
      <w:r w:rsidR="005013FA" w:rsidRPr="004F4913">
        <w:rPr>
          <w:rFonts w:ascii="Arial" w:hAnsi="Arial" w:cs="Arial"/>
          <w:color w:val="242424"/>
          <w:sz w:val="22"/>
          <w:szCs w:val="22"/>
        </w:rPr>
        <w:t xml:space="preserve"> and were able to show of</w:t>
      </w:r>
      <w:r w:rsidR="00920999">
        <w:rPr>
          <w:rFonts w:ascii="Arial" w:hAnsi="Arial" w:cs="Arial"/>
          <w:color w:val="242424"/>
          <w:sz w:val="22"/>
          <w:szCs w:val="22"/>
        </w:rPr>
        <w:t>f</w:t>
      </w:r>
      <w:r w:rsidR="005013FA" w:rsidRPr="004F4913">
        <w:rPr>
          <w:rFonts w:ascii="Arial" w:hAnsi="Arial" w:cs="Arial"/>
          <w:color w:val="242424"/>
          <w:sz w:val="22"/>
          <w:szCs w:val="22"/>
        </w:rPr>
        <w:t xml:space="preserve"> their own knowledge about </w:t>
      </w:r>
      <w:r w:rsidR="00C62AF7" w:rsidRPr="004F4913">
        <w:rPr>
          <w:rFonts w:ascii="Arial" w:hAnsi="Arial" w:cs="Arial"/>
          <w:color w:val="242424"/>
          <w:sz w:val="22"/>
          <w:szCs w:val="22"/>
        </w:rPr>
        <w:t>a world faith. Gr</w:t>
      </w:r>
      <w:r w:rsidR="00A113AE" w:rsidRPr="004F4913">
        <w:rPr>
          <w:rFonts w:ascii="Arial" w:hAnsi="Arial" w:cs="Arial"/>
          <w:color w:val="242424"/>
          <w:sz w:val="22"/>
          <w:szCs w:val="22"/>
        </w:rPr>
        <w:t>e</w:t>
      </w:r>
      <w:r w:rsidR="00C62AF7" w:rsidRPr="004F4913">
        <w:rPr>
          <w:rFonts w:ascii="Arial" w:hAnsi="Arial" w:cs="Arial"/>
          <w:color w:val="242424"/>
          <w:sz w:val="22"/>
          <w:szCs w:val="22"/>
        </w:rPr>
        <w:t xml:space="preserve">at job everyone! Thanks in particular to all of the parents in </w:t>
      </w:r>
      <w:r w:rsidR="00920999">
        <w:rPr>
          <w:rFonts w:ascii="Arial" w:hAnsi="Arial" w:cs="Arial"/>
          <w:color w:val="242424"/>
          <w:sz w:val="22"/>
          <w:szCs w:val="22"/>
        </w:rPr>
        <w:t>Y</w:t>
      </w:r>
      <w:r w:rsidR="00C62AF7" w:rsidRPr="004F4913">
        <w:rPr>
          <w:rFonts w:ascii="Arial" w:hAnsi="Arial" w:cs="Arial"/>
          <w:color w:val="242424"/>
          <w:sz w:val="22"/>
          <w:szCs w:val="22"/>
        </w:rPr>
        <w:t>1 who accompanied the children</w:t>
      </w:r>
      <w:r w:rsidR="00A113AE" w:rsidRPr="004F4913">
        <w:rPr>
          <w:rFonts w:ascii="Arial" w:hAnsi="Arial" w:cs="Arial"/>
          <w:color w:val="242424"/>
          <w:sz w:val="22"/>
          <w:szCs w:val="22"/>
        </w:rPr>
        <w:t>.</w:t>
      </w:r>
      <w:r w:rsidR="00607C78" w:rsidRPr="004F4913">
        <w:rPr>
          <w:rFonts w:ascii="Arial" w:hAnsi="Arial" w:cs="Arial"/>
          <w:color w:val="000000"/>
          <w:sz w:val="22"/>
          <w:szCs w:val="22"/>
        </w:rPr>
        <w:t xml:space="preserve"> </w:t>
      </w:r>
    </w:p>
    <w:p w14:paraId="441D824C" w14:textId="60507FF2" w:rsidR="00607C78" w:rsidRDefault="009A0CA4" w:rsidP="00825B8B">
      <w:pPr>
        <w:shd w:val="clear" w:color="auto" w:fill="FFFFFF"/>
        <w:textAlignment w:val="baseline"/>
        <w:rPr>
          <w:rFonts w:ascii="Aptos" w:hAnsi="Aptos"/>
          <w:color w:val="000000"/>
        </w:rPr>
      </w:pPr>
      <w:r>
        <w:rPr>
          <w:rFonts w:ascii="Tahoma" w:hAnsi="Tahoma" w:cs="Tahoma"/>
          <w:noProof/>
          <w:u w:val="single"/>
        </w:rPr>
        <w:drawing>
          <wp:anchor distT="0" distB="0" distL="114300" distR="114300" simplePos="0" relativeHeight="251672576" behindDoc="1" locked="0" layoutInCell="1" allowOverlap="1" wp14:anchorId="5431799D" wp14:editId="71AA0F64">
            <wp:simplePos x="0" y="0"/>
            <wp:positionH relativeFrom="margin">
              <wp:posOffset>3781425</wp:posOffset>
            </wp:positionH>
            <wp:positionV relativeFrom="paragraph">
              <wp:posOffset>360</wp:posOffset>
            </wp:positionV>
            <wp:extent cx="2686050" cy="2014220"/>
            <wp:effectExtent l="0" t="0" r="0" b="5080"/>
            <wp:wrapTight wrapText="bothSides">
              <wp:wrapPolygon edited="0">
                <wp:start x="0" y="0"/>
                <wp:lineTo x="0" y="21450"/>
                <wp:lineTo x="21447" y="21450"/>
                <wp:lineTo x="21447" y="0"/>
                <wp:lineTo x="0" y="0"/>
              </wp:wrapPolygon>
            </wp:wrapTight>
            <wp:docPr id="15630239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86050" cy="2014220"/>
                    </a:xfrm>
                    <a:prstGeom prst="rect">
                      <a:avLst/>
                    </a:prstGeom>
                    <a:noFill/>
                  </pic:spPr>
                </pic:pic>
              </a:graphicData>
            </a:graphic>
            <wp14:sizeRelH relativeFrom="page">
              <wp14:pctWidth>0</wp14:pctWidth>
            </wp14:sizeRelH>
            <wp14:sizeRelV relativeFrom="page">
              <wp14:pctHeight>0</wp14:pctHeight>
            </wp14:sizeRelV>
          </wp:anchor>
        </w:drawing>
      </w:r>
    </w:p>
    <w:p w14:paraId="50F9A54E" w14:textId="50850C97" w:rsidR="00607C78" w:rsidRPr="009A0CA4" w:rsidRDefault="00607C78" w:rsidP="00E94A0B">
      <w:pPr>
        <w:shd w:val="clear" w:color="auto" w:fill="FFFFFF"/>
        <w:textAlignment w:val="baseline"/>
        <w:rPr>
          <w:rFonts w:ascii="Segoe UI" w:hAnsi="Segoe UI" w:cs="Segoe UI"/>
          <w:color w:val="242424"/>
          <w:sz w:val="22"/>
          <w:szCs w:val="22"/>
        </w:rPr>
      </w:pPr>
      <w:r w:rsidRPr="004F4913">
        <w:rPr>
          <w:rFonts w:ascii="Aptos" w:hAnsi="Aptos"/>
          <w:color w:val="000000"/>
          <w:sz w:val="22"/>
          <w:szCs w:val="22"/>
        </w:rPr>
        <w:t>Year 2 had the great opportunity of visiting the Al-Rahma Mosque.  We had the most wonderful time! Abdul taught us so much about what happens within the Mosque and the relationship that the Mosque has with our community. Lots of our children were also very proud of being able to share with their friends, their experiences that they have when they visit the Mosque</w:t>
      </w:r>
      <w:bookmarkStart w:id="0" w:name="_Hlk216247443"/>
      <w:r w:rsidR="004E1E00" w:rsidRPr="004F4913">
        <w:rPr>
          <w:rFonts w:ascii="Tahoma" w:hAnsi="Tahoma" w:cs="Tahoma"/>
          <w:noProof/>
          <w:sz w:val="22"/>
          <w:szCs w:val="22"/>
          <w:u w:val="single"/>
        </w:rPr>
        <w:drawing>
          <wp:anchor distT="0" distB="0" distL="114300" distR="114300" simplePos="0" relativeHeight="251719680" behindDoc="1" locked="0" layoutInCell="1" allowOverlap="1" wp14:anchorId="14479075" wp14:editId="00484E40">
            <wp:simplePos x="0" y="0"/>
            <wp:positionH relativeFrom="margin">
              <wp:align>left</wp:align>
            </wp:positionH>
            <wp:positionV relativeFrom="paragraph">
              <wp:posOffset>329840</wp:posOffset>
            </wp:positionV>
            <wp:extent cx="1927860" cy="2581275"/>
            <wp:effectExtent l="0" t="0" r="0" b="9525"/>
            <wp:wrapTight wrapText="bothSides">
              <wp:wrapPolygon edited="0">
                <wp:start x="0" y="0"/>
                <wp:lineTo x="0" y="21520"/>
                <wp:lineTo x="21344" y="21520"/>
                <wp:lineTo x="21344" y="0"/>
                <wp:lineTo x="0" y="0"/>
              </wp:wrapPolygon>
            </wp:wrapTight>
            <wp:docPr id="15703955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27860" cy="2581275"/>
                    </a:xfrm>
                    <a:prstGeom prst="rect">
                      <a:avLst/>
                    </a:prstGeom>
                    <a:noFill/>
                  </pic:spPr>
                </pic:pic>
              </a:graphicData>
            </a:graphic>
            <wp14:sizeRelH relativeFrom="page">
              <wp14:pctWidth>0</wp14:pctWidth>
            </wp14:sizeRelH>
            <wp14:sizeRelV relativeFrom="page">
              <wp14:pctHeight>0</wp14:pctHeight>
            </wp14:sizeRelV>
          </wp:anchor>
        </w:drawing>
      </w:r>
      <w:bookmarkEnd w:id="0"/>
    </w:p>
    <w:p w14:paraId="7256E487" w14:textId="60561D53" w:rsidR="00637276" w:rsidRPr="00E01A23" w:rsidRDefault="00637276" w:rsidP="00512D8F">
      <w:pPr>
        <w:jc w:val="both"/>
        <w:rPr>
          <w:rFonts w:ascii="Arial" w:hAnsi="Arial" w:cs="Arial"/>
          <w:sz w:val="22"/>
          <w:szCs w:val="22"/>
        </w:rPr>
      </w:pPr>
    </w:p>
    <w:p w14:paraId="2403CC75" w14:textId="4EC914E4" w:rsidR="004E1E00" w:rsidRDefault="00031CD8" w:rsidP="004E1E00">
      <w:pPr>
        <w:jc w:val="both"/>
        <w:rPr>
          <w:rFonts w:ascii="Arial" w:hAnsi="Arial" w:cs="Arial"/>
          <w:sz w:val="22"/>
          <w:szCs w:val="22"/>
        </w:rPr>
      </w:pPr>
      <w:r w:rsidRPr="00AD3392">
        <w:rPr>
          <w:rFonts w:ascii="Arial" w:hAnsi="Arial" w:cs="Arial"/>
          <w:noProof/>
          <w:sz w:val="22"/>
          <w:szCs w:val="22"/>
          <w:u w:val="single"/>
        </w:rPr>
        <w:drawing>
          <wp:anchor distT="0" distB="0" distL="114300" distR="114300" simplePos="0" relativeHeight="251687936" behindDoc="1" locked="0" layoutInCell="1" allowOverlap="1" wp14:anchorId="0918CAF0" wp14:editId="4A8CC131">
            <wp:simplePos x="0" y="0"/>
            <wp:positionH relativeFrom="margin">
              <wp:posOffset>4529301</wp:posOffset>
            </wp:positionH>
            <wp:positionV relativeFrom="paragraph">
              <wp:posOffset>74158</wp:posOffset>
            </wp:positionV>
            <wp:extent cx="1885950" cy="2514600"/>
            <wp:effectExtent l="0" t="0" r="0" b="0"/>
            <wp:wrapTight wrapText="bothSides">
              <wp:wrapPolygon edited="0">
                <wp:start x="0" y="0"/>
                <wp:lineTo x="0" y="21436"/>
                <wp:lineTo x="21382" y="21436"/>
                <wp:lineTo x="21382" y="0"/>
                <wp:lineTo x="0" y="0"/>
              </wp:wrapPolygon>
            </wp:wrapTight>
            <wp:docPr id="1827954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85950" cy="2514600"/>
                    </a:xfrm>
                    <a:prstGeom prst="rect">
                      <a:avLst/>
                    </a:prstGeom>
                    <a:noFill/>
                  </pic:spPr>
                </pic:pic>
              </a:graphicData>
            </a:graphic>
            <wp14:sizeRelH relativeFrom="page">
              <wp14:pctWidth>0</wp14:pctWidth>
            </wp14:sizeRelH>
            <wp14:sizeRelV relativeFrom="page">
              <wp14:pctHeight>0</wp14:pctHeight>
            </wp14:sizeRelV>
          </wp:anchor>
        </w:drawing>
      </w:r>
      <w:r w:rsidR="004E1E00" w:rsidRPr="00AD3392">
        <w:rPr>
          <w:rFonts w:ascii="Arial" w:hAnsi="Arial" w:cs="Arial"/>
          <w:sz w:val="22"/>
          <w:szCs w:val="22"/>
        </w:rPr>
        <w:t>2S are really enjoying the new climbing frame on the KS1 and 2 playground!</w:t>
      </w:r>
    </w:p>
    <w:p w14:paraId="4343511B" w14:textId="77777777" w:rsidR="00E94A0B" w:rsidRDefault="00E94A0B" w:rsidP="004E1E00">
      <w:pPr>
        <w:jc w:val="both"/>
        <w:rPr>
          <w:rFonts w:ascii="Arial" w:hAnsi="Arial" w:cs="Arial"/>
          <w:sz w:val="22"/>
          <w:szCs w:val="22"/>
        </w:rPr>
      </w:pPr>
    </w:p>
    <w:p w14:paraId="6658802B" w14:textId="14F3C20E" w:rsidR="00E94A0B" w:rsidRPr="00E94A0B" w:rsidRDefault="00E94A0B" w:rsidP="004E1E00">
      <w:pPr>
        <w:jc w:val="both"/>
        <w:rPr>
          <w:rFonts w:ascii="Arial" w:hAnsi="Arial" w:cs="Arial"/>
          <w:b/>
          <w:bCs/>
          <w:sz w:val="22"/>
          <w:szCs w:val="22"/>
          <w:u w:val="single"/>
        </w:rPr>
      </w:pPr>
      <w:r w:rsidRPr="00E94A0B">
        <w:rPr>
          <w:rFonts w:ascii="Arial" w:hAnsi="Arial" w:cs="Arial"/>
          <w:b/>
          <w:bCs/>
          <w:sz w:val="22"/>
          <w:szCs w:val="22"/>
          <w:u w:val="single"/>
        </w:rPr>
        <w:t>Lower Key Stage 2</w:t>
      </w:r>
    </w:p>
    <w:p w14:paraId="19DA8AE7" w14:textId="45F91FA2" w:rsidR="00607C78" w:rsidRPr="00AD3392" w:rsidRDefault="00607C78" w:rsidP="00512D8F">
      <w:pPr>
        <w:jc w:val="both"/>
        <w:rPr>
          <w:rFonts w:ascii="Arial" w:hAnsi="Arial" w:cs="Arial"/>
          <w:sz w:val="22"/>
          <w:szCs w:val="22"/>
        </w:rPr>
      </w:pPr>
    </w:p>
    <w:p w14:paraId="4F7F2D6E" w14:textId="6FCB581E" w:rsidR="004E1E00" w:rsidRPr="00AD3392" w:rsidRDefault="004E1E00" w:rsidP="004E1E00">
      <w:pPr>
        <w:jc w:val="both"/>
        <w:rPr>
          <w:rFonts w:ascii="Arial" w:hAnsi="Arial" w:cs="Arial"/>
          <w:color w:val="000000"/>
          <w:sz w:val="22"/>
          <w:szCs w:val="22"/>
        </w:rPr>
      </w:pPr>
      <w:r w:rsidRPr="00AD3392">
        <w:rPr>
          <w:rFonts w:ascii="Arial" w:hAnsi="Arial" w:cs="Arial"/>
          <w:sz w:val="22"/>
          <w:szCs w:val="22"/>
        </w:rPr>
        <w:t xml:space="preserve">Year </w:t>
      </w:r>
      <w:r w:rsidRPr="00AD3392">
        <w:rPr>
          <w:rFonts w:ascii="Arial" w:hAnsi="Arial" w:cs="Arial"/>
          <w:color w:val="000000"/>
          <w:sz w:val="22"/>
          <w:szCs w:val="22"/>
        </w:rPr>
        <w:t>3 have really enjoyed their geography topic about the local area. They went for a walk to see the different types of houses and buildings near to Kingsley and compared them to Smithdown using Google Maps.   Amazing geography skills!</w:t>
      </w:r>
    </w:p>
    <w:p w14:paraId="2FA7CC6B" w14:textId="5DC41947" w:rsidR="008240F5" w:rsidRDefault="000F69BC" w:rsidP="004E1E00">
      <w:pPr>
        <w:jc w:val="both"/>
        <w:rPr>
          <w:rFonts w:ascii="Aptos" w:hAnsi="Aptos"/>
          <w:color w:val="000000"/>
        </w:rPr>
      </w:pPr>
      <w:r w:rsidRPr="009A0CA4">
        <w:rPr>
          <w:rFonts w:ascii="Arial" w:hAnsi="Arial" w:cs="Arial"/>
          <w:noProof/>
          <w:sz w:val="22"/>
          <w:szCs w:val="22"/>
          <w:u w:val="single"/>
        </w:rPr>
        <w:drawing>
          <wp:anchor distT="0" distB="0" distL="114300" distR="114300" simplePos="0" relativeHeight="251697152" behindDoc="1" locked="0" layoutInCell="1" allowOverlap="1" wp14:anchorId="30180B4D" wp14:editId="7C0ECA9E">
            <wp:simplePos x="0" y="0"/>
            <wp:positionH relativeFrom="margin">
              <wp:posOffset>2172593</wp:posOffset>
            </wp:positionH>
            <wp:positionV relativeFrom="paragraph">
              <wp:posOffset>183051</wp:posOffset>
            </wp:positionV>
            <wp:extent cx="2066925" cy="1536700"/>
            <wp:effectExtent l="0" t="0" r="9525" b="6350"/>
            <wp:wrapTight wrapText="bothSides">
              <wp:wrapPolygon edited="0">
                <wp:start x="0" y="0"/>
                <wp:lineTo x="0" y="21421"/>
                <wp:lineTo x="21500" y="21421"/>
                <wp:lineTo x="21500" y="0"/>
                <wp:lineTo x="0" y="0"/>
              </wp:wrapPolygon>
            </wp:wrapTight>
            <wp:docPr id="10718352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4348" t="15346" r="-834" b="31056"/>
                    <a:stretch>
                      <a:fillRect/>
                    </a:stretch>
                  </pic:blipFill>
                  <pic:spPr bwMode="auto">
                    <a:xfrm>
                      <a:off x="0" y="0"/>
                      <a:ext cx="2066925" cy="1536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3392">
        <w:rPr>
          <w:rFonts w:ascii="Tahoma" w:hAnsi="Tahoma" w:cs="Tahoma"/>
          <w:noProof/>
          <w:u w:val="single"/>
        </w:rPr>
        <w:drawing>
          <wp:anchor distT="0" distB="0" distL="114300" distR="114300" simplePos="0" relativeHeight="251693056" behindDoc="1" locked="0" layoutInCell="1" allowOverlap="1" wp14:anchorId="1003C9E3" wp14:editId="1AF144FD">
            <wp:simplePos x="0" y="0"/>
            <wp:positionH relativeFrom="margin">
              <wp:align>left</wp:align>
            </wp:positionH>
            <wp:positionV relativeFrom="paragraph">
              <wp:posOffset>267558</wp:posOffset>
            </wp:positionV>
            <wp:extent cx="2428875" cy="1553229"/>
            <wp:effectExtent l="0" t="0" r="0" b="8890"/>
            <wp:wrapTight wrapText="bothSides">
              <wp:wrapPolygon edited="0">
                <wp:start x="0" y="0"/>
                <wp:lineTo x="0" y="21459"/>
                <wp:lineTo x="21346" y="21459"/>
                <wp:lineTo x="21346" y="0"/>
                <wp:lineTo x="0" y="0"/>
              </wp:wrapPolygon>
            </wp:wrapTight>
            <wp:docPr id="780820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28875" cy="1553229"/>
                    </a:xfrm>
                    <a:prstGeom prst="rect">
                      <a:avLst/>
                    </a:prstGeom>
                    <a:noFill/>
                  </pic:spPr>
                </pic:pic>
              </a:graphicData>
            </a:graphic>
            <wp14:sizeRelH relativeFrom="page">
              <wp14:pctWidth>0</wp14:pctWidth>
            </wp14:sizeRelH>
            <wp14:sizeRelV relativeFrom="page">
              <wp14:pctHeight>0</wp14:pctHeight>
            </wp14:sizeRelV>
          </wp:anchor>
        </w:drawing>
      </w:r>
    </w:p>
    <w:p w14:paraId="1291E543" w14:textId="12443579" w:rsidR="008240F5" w:rsidRPr="009A0CA4" w:rsidRDefault="008240F5" w:rsidP="008240F5">
      <w:pPr>
        <w:jc w:val="both"/>
        <w:rPr>
          <w:rFonts w:ascii="Arial" w:hAnsi="Arial" w:cs="Arial"/>
          <w:color w:val="000000"/>
          <w:sz w:val="22"/>
          <w:szCs w:val="22"/>
        </w:rPr>
      </w:pPr>
      <w:r w:rsidRPr="009A0CA4">
        <w:rPr>
          <w:rFonts w:ascii="Arial" w:hAnsi="Arial" w:cs="Arial"/>
          <w:color w:val="000000"/>
          <w:sz w:val="22"/>
          <w:szCs w:val="22"/>
        </w:rPr>
        <w:t>Year 4 had  a workshop with Dance Passion and explored the steps of the Paso Doble dance. We had some amazing dancers of our own!</w:t>
      </w:r>
    </w:p>
    <w:p w14:paraId="3C0C71A2" w14:textId="47059BEF" w:rsidR="008240F5" w:rsidRDefault="008240F5" w:rsidP="004E1E00">
      <w:pPr>
        <w:jc w:val="both"/>
        <w:rPr>
          <w:rFonts w:ascii="Tahoma" w:hAnsi="Tahoma" w:cs="Tahoma"/>
          <w:sz w:val="22"/>
          <w:szCs w:val="22"/>
        </w:rPr>
      </w:pPr>
    </w:p>
    <w:p w14:paraId="6EA49E24" w14:textId="4236B3AE" w:rsidR="000F69BC" w:rsidRPr="000F69BC" w:rsidRDefault="000F69BC" w:rsidP="004E1E00">
      <w:pPr>
        <w:jc w:val="both"/>
        <w:rPr>
          <w:rFonts w:ascii="Tahoma" w:hAnsi="Tahoma" w:cs="Tahoma"/>
          <w:b/>
          <w:bCs/>
          <w:sz w:val="22"/>
          <w:szCs w:val="22"/>
          <w:u w:val="single"/>
        </w:rPr>
      </w:pPr>
      <w:r w:rsidRPr="000F69BC">
        <w:rPr>
          <w:rFonts w:ascii="Tahoma" w:hAnsi="Tahoma" w:cs="Tahoma"/>
          <w:b/>
          <w:bCs/>
          <w:sz w:val="22"/>
          <w:szCs w:val="22"/>
          <w:u w:val="single"/>
        </w:rPr>
        <w:t>Upper Key Stage 2</w:t>
      </w:r>
    </w:p>
    <w:p w14:paraId="27A431AE" w14:textId="67B577C2" w:rsidR="00132DA6" w:rsidRPr="008C4948" w:rsidRDefault="00AD3392" w:rsidP="001D1782">
      <w:pPr>
        <w:jc w:val="both"/>
        <w:rPr>
          <w:rFonts w:ascii="Arial" w:hAnsi="Arial" w:cs="Arial"/>
          <w:sz w:val="22"/>
          <w:szCs w:val="22"/>
        </w:rPr>
      </w:pPr>
      <w:r>
        <w:rPr>
          <w:rFonts w:ascii="Aptos" w:hAnsi="Aptos"/>
          <w:noProof/>
          <w:color w:val="000000"/>
        </w:rPr>
        <w:drawing>
          <wp:anchor distT="0" distB="0" distL="114300" distR="114300" simplePos="0" relativeHeight="251699200" behindDoc="1" locked="0" layoutInCell="1" allowOverlap="1" wp14:anchorId="4E032087" wp14:editId="269541DA">
            <wp:simplePos x="0" y="0"/>
            <wp:positionH relativeFrom="column">
              <wp:posOffset>5197475</wp:posOffset>
            </wp:positionH>
            <wp:positionV relativeFrom="paragraph">
              <wp:posOffset>5424</wp:posOffset>
            </wp:positionV>
            <wp:extent cx="1385412" cy="1847216"/>
            <wp:effectExtent l="0" t="0" r="5715" b="635"/>
            <wp:wrapTight wrapText="bothSides">
              <wp:wrapPolygon edited="0">
                <wp:start x="0" y="0"/>
                <wp:lineTo x="0" y="21385"/>
                <wp:lineTo x="21392" y="21385"/>
                <wp:lineTo x="21392" y="0"/>
                <wp:lineTo x="0" y="0"/>
              </wp:wrapPolygon>
            </wp:wrapTight>
            <wp:docPr id="9523490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85412" cy="1847216"/>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noProof/>
          <w:u w:val="single"/>
        </w:rPr>
        <w:drawing>
          <wp:anchor distT="0" distB="0" distL="114300" distR="114300" simplePos="0" relativeHeight="251698176" behindDoc="1" locked="0" layoutInCell="1" allowOverlap="1" wp14:anchorId="6DE8E93A" wp14:editId="6B9B99FA">
            <wp:simplePos x="0" y="0"/>
            <wp:positionH relativeFrom="margin">
              <wp:posOffset>67945</wp:posOffset>
            </wp:positionH>
            <wp:positionV relativeFrom="paragraph">
              <wp:posOffset>92710</wp:posOffset>
            </wp:positionV>
            <wp:extent cx="1810385" cy="2414270"/>
            <wp:effectExtent l="0" t="0" r="0" b="5080"/>
            <wp:wrapTight wrapText="bothSides">
              <wp:wrapPolygon edited="0">
                <wp:start x="0" y="0"/>
                <wp:lineTo x="0" y="21475"/>
                <wp:lineTo x="21365" y="21475"/>
                <wp:lineTo x="21365" y="0"/>
                <wp:lineTo x="0" y="0"/>
              </wp:wrapPolygon>
            </wp:wrapTight>
            <wp:docPr id="8972316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10385" cy="2414270"/>
                    </a:xfrm>
                    <a:prstGeom prst="rect">
                      <a:avLst/>
                    </a:prstGeom>
                    <a:noFill/>
                  </pic:spPr>
                </pic:pic>
              </a:graphicData>
            </a:graphic>
            <wp14:sizeRelH relativeFrom="page">
              <wp14:pctWidth>0</wp14:pctWidth>
            </wp14:sizeRelH>
            <wp14:sizeRelV relativeFrom="page">
              <wp14:pctHeight>0</wp14:pctHeight>
            </wp14:sizeRelV>
          </wp:anchor>
        </w:drawing>
      </w:r>
      <w:r w:rsidR="007B56B8">
        <w:rPr>
          <w:rFonts w:ascii="Aptos" w:hAnsi="Aptos"/>
          <w:color w:val="000000"/>
        </w:rPr>
        <w:t>Th</w:t>
      </w:r>
      <w:r w:rsidR="007B56B8" w:rsidRPr="000F69BC">
        <w:rPr>
          <w:rFonts w:ascii="Aptos" w:hAnsi="Aptos"/>
          <w:color w:val="000000"/>
          <w:sz w:val="22"/>
          <w:szCs w:val="22"/>
        </w:rPr>
        <w:t>e</w:t>
      </w:r>
      <w:r w:rsidR="007B56B8" w:rsidRPr="008C4948">
        <w:rPr>
          <w:rFonts w:ascii="Arial" w:hAnsi="Arial" w:cs="Arial"/>
          <w:color w:val="000000"/>
          <w:sz w:val="22"/>
          <w:szCs w:val="22"/>
        </w:rPr>
        <w:t xml:space="preserve"> slavery museum delivered a workshop for children in year 5. After telling the story of Anansi the </w:t>
      </w:r>
      <w:r w:rsidR="00822450" w:rsidRPr="008C4948">
        <w:rPr>
          <w:rFonts w:ascii="Arial" w:hAnsi="Arial" w:cs="Arial"/>
          <w:color w:val="000000"/>
          <w:sz w:val="22"/>
          <w:szCs w:val="22"/>
        </w:rPr>
        <w:t>Spider</w:t>
      </w:r>
      <w:r w:rsidR="00EA35AB" w:rsidRPr="008C4948">
        <w:rPr>
          <w:rFonts w:ascii="Arial" w:hAnsi="Arial" w:cs="Arial"/>
          <w:color w:val="000000"/>
          <w:sz w:val="22"/>
          <w:szCs w:val="22"/>
        </w:rPr>
        <w:t xml:space="preserve"> </w:t>
      </w:r>
      <w:r w:rsidR="008C4948">
        <w:rPr>
          <w:rFonts w:ascii="Arial" w:hAnsi="Arial" w:cs="Arial"/>
          <w:color w:val="000000"/>
          <w:sz w:val="22"/>
          <w:szCs w:val="22"/>
        </w:rPr>
        <w:t>t</w:t>
      </w:r>
      <w:r w:rsidR="00EA35AB" w:rsidRPr="008C4948">
        <w:rPr>
          <w:rFonts w:ascii="Arial" w:hAnsi="Arial" w:cs="Arial"/>
          <w:color w:val="000000"/>
          <w:sz w:val="22"/>
          <w:szCs w:val="22"/>
        </w:rPr>
        <w:t xml:space="preserve">he </w:t>
      </w:r>
      <w:r w:rsidR="007B56B8" w:rsidRPr="008C4948">
        <w:rPr>
          <w:rFonts w:ascii="Arial" w:hAnsi="Arial" w:cs="Arial"/>
          <w:color w:val="000000"/>
          <w:sz w:val="22"/>
          <w:szCs w:val="22"/>
        </w:rPr>
        <w:t>children had different activities including making posters and placards</w:t>
      </w:r>
      <w:r w:rsidR="00132DA6" w:rsidRPr="008C4948">
        <w:rPr>
          <w:rFonts w:ascii="Arial" w:hAnsi="Arial" w:cs="Arial"/>
          <w:color w:val="000000"/>
          <w:sz w:val="22"/>
          <w:szCs w:val="22"/>
        </w:rPr>
        <w:t>.</w:t>
      </w:r>
    </w:p>
    <w:p w14:paraId="72261B7E" w14:textId="77777777" w:rsidR="00AD3392" w:rsidRPr="008C4948" w:rsidRDefault="00AD3392" w:rsidP="00E01A23">
      <w:pPr>
        <w:shd w:val="clear" w:color="auto" w:fill="FFFFFF"/>
        <w:textAlignment w:val="baseline"/>
        <w:rPr>
          <w:rFonts w:ascii="Arial" w:hAnsi="Arial" w:cs="Arial"/>
          <w:color w:val="000000"/>
        </w:rPr>
      </w:pPr>
    </w:p>
    <w:p w14:paraId="03FA35E2" w14:textId="4E74CE95" w:rsidR="00E01A23" w:rsidRPr="008C4948" w:rsidRDefault="008240F5" w:rsidP="00E01A23">
      <w:pPr>
        <w:shd w:val="clear" w:color="auto" w:fill="FFFFFF"/>
        <w:textAlignment w:val="baseline"/>
        <w:rPr>
          <w:rFonts w:ascii="Arial" w:hAnsi="Arial" w:cs="Arial"/>
          <w:color w:val="000000"/>
          <w:sz w:val="22"/>
          <w:szCs w:val="22"/>
        </w:rPr>
      </w:pPr>
      <w:r w:rsidRPr="008C4948">
        <w:rPr>
          <w:rFonts w:ascii="Arial" w:hAnsi="Arial" w:cs="Arial"/>
          <w:color w:val="000000"/>
          <w:sz w:val="22"/>
          <w:szCs w:val="22"/>
        </w:rPr>
        <w:t xml:space="preserve">Also this term, 5H have been busy exploring the vast expanse of space – even singing our favourite space song as part of our learning! </w:t>
      </w:r>
    </w:p>
    <w:p w14:paraId="4819EA15" w14:textId="1972C89D" w:rsidR="00E01A23" w:rsidRDefault="00E01A23" w:rsidP="00E01A23">
      <w:pPr>
        <w:shd w:val="clear" w:color="auto" w:fill="FFFFFF"/>
        <w:textAlignment w:val="baseline"/>
        <w:rPr>
          <w:rFonts w:ascii="Aptos" w:hAnsi="Aptos"/>
          <w:color w:val="000000"/>
        </w:rPr>
      </w:pPr>
    </w:p>
    <w:p w14:paraId="75143ECD" w14:textId="5E6D4D38" w:rsidR="001D1782" w:rsidRPr="00D223ED" w:rsidRDefault="001D1782" w:rsidP="001D1782">
      <w:pPr>
        <w:shd w:val="clear" w:color="auto" w:fill="FFFFFF"/>
        <w:textAlignment w:val="baseline"/>
        <w:rPr>
          <w:rFonts w:ascii="Arial" w:hAnsi="Arial" w:cs="Arial"/>
          <w:color w:val="000000"/>
          <w:sz w:val="22"/>
          <w:szCs w:val="22"/>
        </w:rPr>
      </w:pPr>
      <w:r w:rsidRPr="00D223ED">
        <w:rPr>
          <w:rFonts w:ascii="Arial" w:hAnsi="Arial" w:cs="Arial"/>
          <w:noProof/>
          <w:sz w:val="22"/>
          <w:szCs w:val="22"/>
        </w:rPr>
        <w:lastRenderedPageBreak/>
        <w:drawing>
          <wp:anchor distT="0" distB="0" distL="114300" distR="114300" simplePos="0" relativeHeight="251725824" behindDoc="1" locked="0" layoutInCell="1" allowOverlap="1" wp14:anchorId="24BA47AB" wp14:editId="54097661">
            <wp:simplePos x="0" y="0"/>
            <wp:positionH relativeFrom="margin">
              <wp:posOffset>3984540</wp:posOffset>
            </wp:positionH>
            <wp:positionV relativeFrom="paragraph">
              <wp:posOffset>406211</wp:posOffset>
            </wp:positionV>
            <wp:extent cx="2579370" cy="1475740"/>
            <wp:effectExtent l="0" t="0" r="0" b="0"/>
            <wp:wrapTight wrapText="bothSides">
              <wp:wrapPolygon edited="0">
                <wp:start x="21600" y="21600"/>
                <wp:lineTo x="21600" y="409"/>
                <wp:lineTo x="223" y="409"/>
                <wp:lineTo x="223" y="21600"/>
                <wp:lineTo x="21600" y="21600"/>
              </wp:wrapPolygon>
            </wp:wrapTight>
            <wp:docPr id="2010474365" name="Picture 1" descr="A group of girls in purple uni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74365" name="Picture 1" descr="A group of girls in purple uniform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0800000" flipV="1">
                      <a:off x="0" y="0"/>
                      <a:ext cx="2579370" cy="14757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489" w:rsidRPr="00D223ED">
        <w:rPr>
          <w:rFonts w:ascii="Arial" w:hAnsi="Arial" w:cs="Arial"/>
          <w:color w:val="000000"/>
          <w:sz w:val="22"/>
          <w:szCs w:val="22"/>
        </w:rPr>
        <w:t>Y5</w:t>
      </w:r>
      <w:r w:rsidRPr="00D223ED">
        <w:rPr>
          <w:rFonts w:ascii="Arial" w:hAnsi="Arial" w:cs="Arial"/>
          <w:color w:val="000000"/>
          <w:sz w:val="22"/>
          <w:szCs w:val="22"/>
        </w:rPr>
        <w:t xml:space="preserve"> welcomed  visitors from the Liverpool Slavery Museum to help </w:t>
      </w:r>
      <w:r w:rsidR="00C42489" w:rsidRPr="00D223ED">
        <w:rPr>
          <w:rFonts w:ascii="Arial" w:hAnsi="Arial" w:cs="Arial"/>
          <w:color w:val="000000"/>
          <w:sz w:val="22"/>
          <w:szCs w:val="22"/>
        </w:rPr>
        <w:t>them to</w:t>
      </w:r>
      <w:r w:rsidRPr="00D223ED">
        <w:rPr>
          <w:rFonts w:ascii="Arial" w:hAnsi="Arial" w:cs="Arial"/>
          <w:color w:val="000000"/>
          <w:sz w:val="22"/>
          <w:szCs w:val="22"/>
        </w:rPr>
        <w:t xml:space="preserve"> understand how the transatlantic slave trade shaped our city’s  past and present.  Alongside curriculum adventures, 5H have proudly represented the school in a range of sporting events, including cricket, football, dodgeball and archery. </w:t>
      </w:r>
    </w:p>
    <w:p w14:paraId="59C68EE9" w14:textId="67816E45" w:rsidR="00EB707C" w:rsidRPr="004073E5" w:rsidRDefault="00EB707C" w:rsidP="00132DA6">
      <w:pPr>
        <w:shd w:val="clear" w:color="auto" w:fill="FFFFFF"/>
        <w:textAlignment w:val="baseline"/>
        <w:rPr>
          <w:rFonts w:ascii="Aptos" w:hAnsi="Aptos"/>
          <w:color w:val="FFFFFF" w:themeColor="background1"/>
          <w14:textFill>
            <w14:noFill/>
          </w14:textFill>
        </w:rPr>
      </w:pPr>
    </w:p>
    <w:p w14:paraId="3CC4A6B1" w14:textId="636D2371" w:rsidR="00CB4562" w:rsidRPr="00BA7580" w:rsidRDefault="00AD3392" w:rsidP="00512D8F">
      <w:pPr>
        <w:jc w:val="both"/>
        <w:rPr>
          <w:rFonts w:ascii="Arial" w:hAnsi="Arial" w:cs="Arial"/>
          <w:sz w:val="22"/>
          <w:szCs w:val="22"/>
        </w:rPr>
      </w:pPr>
      <w:r w:rsidRPr="00BA7580">
        <w:rPr>
          <w:rFonts w:ascii="Arial" w:hAnsi="Arial" w:cs="Arial"/>
          <w:noProof/>
          <w:sz w:val="22"/>
          <w:szCs w:val="22"/>
        </w:rPr>
        <w:drawing>
          <wp:anchor distT="0" distB="0" distL="114300" distR="114300" simplePos="0" relativeHeight="251708416" behindDoc="1" locked="0" layoutInCell="1" allowOverlap="1" wp14:anchorId="5D94BB0B" wp14:editId="6A7455EA">
            <wp:simplePos x="0" y="0"/>
            <wp:positionH relativeFrom="margin">
              <wp:align>left</wp:align>
            </wp:positionH>
            <wp:positionV relativeFrom="paragraph">
              <wp:posOffset>11345</wp:posOffset>
            </wp:positionV>
            <wp:extent cx="2974538" cy="1832610"/>
            <wp:effectExtent l="0" t="0" r="0" b="0"/>
            <wp:wrapTight wrapText="bothSides">
              <wp:wrapPolygon edited="0">
                <wp:start x="0" y="0"/>
                <wp:lineTo x="0" y="21331"/>
                <wp:lineTo x="21443" y="21331"/>
                <wp:lineTo x="21443" y="0"/>
                <wp:lineTo x="0" y="0"/>
              </wp:wrapPolygon>
            </wp:wrapTight>
            <wp:docPr id="859289220" name="Picture 1" descr="A couple of young girls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89220" name="Picture 1" descr="A couple of young girls sitting at a table&#10;&#10;AI-generated content may be incorrect."/>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2974538" cy="1832610"/>
                    </a:xfrm>
                    <a:prstGeom prst="rect">
                      <a:avLst/>
                    </a:prstGeom>
                  </pic:spPr>
                </pic:pic>
              </a:graphicData>
            </a:graphic>
            <wp14:sizeRelH relativeFrom="page">
              <wp14:pctWidth>0</wp14:pctWidth>
            </wp14:sizeRelH>
            <wp14:sizeRelV relativeFrom="page">
              <wp14:pctHeight>0</wp14:pctHeight>
            </wp14:sizeRelV>
          </wp:anchor>
        </w:drawing>
      </w:r>
      <w:r w:rsidR="00163457" w:rsidRPr="00BA7580">
        <w:rPr>
          <w:rFonts w:ascii="Arial" w:hAnsi="Arial" w:cs="Arial"/>
          <w:sz w:val="22"/>
          <w:szCs w:val="22"/>
        </w:rPr>
        <w:t>Class 6S have been pract</w:t>
      </w:r>
      <w:r w:rsidR="0083760C" w:rsidRPr="00BA7580">
        <w:rPr>
          <w:rFonts w:ascii="Arial" w:hAnsi="Arial" w:cs="Arial"/>
          <w:sz w:val="22"/>
          <w:szCs w:val="22"/>
        </w:rPr>
        <w:t xml:space="preserve">ising their peeling and cutting skills in </w:t>
      </w:r>
      <w:r w:rsidR="00C823BE">
        <w:rPr>
          <w:rFonts w:ascii="Arial" w:hAnsi="Arial" w:cs="Arial"/>
          <w:sz w:val="22"/>
          <w:szCs w:val="22"/>
        </w:rPr>
        <w:t>D</w:t>
      </w:r>
      <w:r w:rsidR="0083760C" w:rsidRPr="00BA7580">
        <w:rPr>
          <w:rFonts w:ascii="Arial" w:hAnsi="Arial" w:cs="Arial"/>
          <w:sz w:val="22"/>
          <w:szCs w:val="22"/>
        </w:rPr>
        <w:t>esign Technology. They have tried a variety of different seasonings</w:t>
      </w:r>
      <w:r w:rsidR="00EB707C" w:rsidRPr="00BA7580">
        <w:rPr>
          <w:rFonts w:ascii="Arial" w:hAnsi="Arial" w:cs="Arial"/>
          <w:sz w:val="22"/>
          <w:szCs w:val="22"/>
        </w:rPr>
        <w:t xml:space="preserve"> </w:t>
      </w:r>
      <w:r w:rsidR="0083760C" w:rsidRPr="00BA7580">
        <w:rPr>
          <w:rFonts w:ascii="Arial" w:hAnsi="Arial" w:cs="Arial"/>
          <w:sz w:val="22"/>
          <w:szCs w:val="22"/>
        </w:rPr>
        <w:t>a</w:t>
      </w:r>
      <w:r w:rsidR="00FE1C63" w:rsidRPr="00BA7580">
        <w:rPr>
          <w:rFonts w:ascii="Arial" w:hAnsi="Arial" w:cs="Arial"/>
          <w:sz w:val="22"/>
          <w:szCs w:val="22"/>
        </w:rPr>
        <w:t>nd researched ingredients in preparation for making their own celebration meal.</w:t>
      </w:r>
    </w:p>
    <w:p w14:paraId="7E37D62C" w14:textId="36F2F6DE" w:rsidR="00A06CD2" w:rsidRDefault="00A06CD2" w:rsidP="00512D8F">
      <w:pPr>
        <w:jc w:val="both"/>
        <w:rPr>
          <w:rFonts w:ascii="Tahoma" w:hAnsi="Tahoma" w:cs="Tahoma"/>
          <w:u w:val="single"/>
        </w:rPr>
      </w:pPr>
    </w:p>
    <w:p w14:paraId="54FC4AAE" w14:textId="08EE78ED" w:rsidR="00A06CD2" w:rsidRDefault="00A06CD2" w:rsidP="00512D8F">
      <w:pPr>
        <w:jc w:val="both"/>
        <w:rPr>
          <w:rFonts w:ascii="Tahoma" w:hAnsi="Tahoma" w:cs="Tahoma"/>
          <w:u w:val="single"/>
        </w:rPr>
      </w:pPr>
    </w:p>
    <w:p w14:paraId="39FEFB08" w14:textId="24715A14" w:rsidR="00512D8F" w:rsidRPr="00BA7580" w:rsidRDefault="00512D8F" w:rsidP="00512D8F">
      <w:pPr>
        <w:jc w:val="both"/>
        <w:rPr>
          <w:rFonts w:ascii="Arial" w:hAnsi="Arial" w:cs="Arial"/>
          <w:sz w:val="22"/>
          <w:szCs w:val="22"/>
          <w:u w:val="single"/>
        </w:rPr>
      </w:pPr>
      <w:r w:rsidRPr="00BA7580">
        <w:rPr>
          <w:rFonts w:ascii="Arial" w:hAnsi="Arial" w:cs="Arial"/>
          <w:sz w:val="22"/>
          <w:szCs w:val="22"/>
          <w:u w:val="single"/>
        </w:rPr>
        <w:t>Thank</w:t>
      </w:r>
      <w:r w:rsidR="00C823BE">
        <w:rPr>
          <w:rFonts w:ascii="Arial" w:hAnsi="Arial" w:cs="Arial"/>
          <w:sz w:val="22"/>
          <w:szCs w:val="22"/>
          <w:u w:val="single"/>
        </w:rPr>
        <w:t xml:space="preserve"> Y</w:t>
      </w:r>
      <w:r w:rsidRPr="00BA7580">
        <w:rPr>
          <w:rFonts w:ascii="Arial" w:hAnsi="Arial" w:cs="Arial"/>
          <w:sz w:val="22"/>
          <w:szCs w:val="22"/>
          <w:u w:val="single"/>
        </w:rPr>
        <w:t>ou</w:t>
      </w:r>
    </w:p>
    <w:p w14:paraId="05F140EB" w14:textId="2D74EB18" w:rsidR="00512D8F" w:rsidRPr="00BA7580" w:rsidRDefault="00D223ED" w:rsidP="00512D8F">
      <w:pPr>
        <w:jc w:val="both"/>
        <w:rPr>
          <w:rFonts w:ascii="Arial" w:hAnsi="Arial" w:cs="Arial"/>
          <w:sz w:val="22"/>
          <w:szCs w:val="22"/>
        </w:rPr>
      </w:pPr>
      <w:r w:rsidRPr="00F266C6">
        <w:rPr>
          <w:rFonts w:ascii="Tahoma" w:hAnsi="Tahoma" w:cs="Tahoma"/>
          <w:noProof/>
        </w:rPr>
        <mc:AlternateContent>
          <mc:Choice Requires="wps">
            <w:drawing>
              <wp:anchor distT="45720" distB="45720" distL="114300" distR="114300" simplePos="0" relativeHeight="251690496" behindDoc="0" locked="0" layoutInCell="1" allowOverlap="1" wp14:anchorId="10224A68" wp14:editId="06CAB62D">
                <wp:simplePos x="0" y="0"/>
                <wp:positionH relativeFrom="margin">
                  <wp:posOffset>3781271</wp:posOffset>
                </wp:positionH>
                <wp:positionV relativeFrom="paragraph">
                  <wp:posOffset>1338940</wp:posOffset>
                </wp:positionV>
                <wp:extent cx="2360930" cy="313372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33725"/>
                        </a:xfrm>
                        <a:prstGeom prst="rect">
                          <a:avLst/>
                        </a:prstGeom>
                        <a:solidFill>
                          <a:srgbClr val="FFFFFF"/>
                        </a:solidFill>
                        <a:ln w="9525">
                          <a:solidFill>
                            <a:srgbClr val="000000"/>
                          </a:solidFill>
                          <a:miter lim="800000"/>
                          <a:headEnd/>
                          <a:tailEnd/>
                        </a:ln>
                      </wps:spPr>
                      <wps:txbx>
                        <w:txbxContent>
                          <w:p w14:paraId="454D5D5C" w14:textId="77777777" w:rsidR="00F266C6" w:rsidRPr="006B74A2" w:rsidRDefault="00F266C6" w:rsidP="006B74A2">
                            <w:pPr>
                              <w:rPr>
                                <w:b/>
                                <w:bCs/>
                                <w:u w:val="single"/>
                              </w:rPr>
                            </w:pPr>
                            <w:r w:rsidRPr="006B74A2">
                              <w:rPr>
                                <w:b/>
                                <w:bCs/>
                                <w:u w:val="single"/>
                              </w:rPr>
                              <w:t>Dates for your Diary</w:t>
                            </w:r>
                          </w:p>
                          <w:p w14:paraId="1FE2C67A" w14:textId="052A466B" w:rsidR="006B74A2" w:rsidRDefault="006B74A2" w:rsidP="006B74A2">
                            <w:pPr>
                              <w:rPr>
                                <w:bCs/>
                              </w:rPr>
                            </w:pPr>
                          </w:p>
                          <w:p w14:paraId="428780A1" w14:textId="0FE469A4" w:rsidR="0073407C" w:rsidRDefault="006B74A2" w:rsidP="006B74A2">
                            <w:pPr>
                              <w:rPr>
                                <w:bCs/>
                              </w:rPr>
                            </w:pPr>
                            <w:r>
                              <w:rPr>
                                <w:bCs/>
                              </w:rPr>
                              <w:t xml:space="preserve">- </w:t>
                            </w:r>
                            <w:r w:rsidR="00535C01">
                              <w:rPr>
                                <w:bCs/>
                              </w:rPr>
                              <w:t>Friday 19</w:t>
                            </w:r>
                            <w:r w:rsidR="00535C01" w:rsidRPr="00535C01">
                              <w:rPr>
                                <w:bCs/>
                                <w:vertAlign w:val="superscript"/>
                              </w:rPr>
                              <w:t>th</w:t>
                            </w:r>
                            <w:r w:rsidR="00535C01">
                              <w:rPr>
                                <w:bCs/>
                              </w:rPr>
                              <w:t xml:space="preserve"> December- </w:t>
                            </w:r>
                            <w:r w:rsidR="00A913DC">
                              <w:rPr>
                                <w:bCs/>
                              </w:rPr>
                              <w:t>School finishes for Christmas holidays at 12.30pm</w:t>
                            </w:r>
                          </w:p>
                          <w:p w14:paraId="55381074" w14:textId="05698E77" w:rsidR="00A913DC" w:rsidRDefault="006B74A2" w:rsidP="006B74A2">
                            <w:pPr>
                              <w:rPr>
                                <w:bCs/>
                              </w:rPr>
                            </w:pPr>
                            <w:r>
                              <w:rPr>
                                <w:bCs/>
                              </w:rPr>
                              <w:t xml:space="preserve">- </w:t>
                            </w:r>
                            <w:r w:rsidR="00A913DC">
                              <w:rPr>
                                <w:bCs/>
                              </w:rPr>
                              <w:t>Monday 5</w:t>
                            </w:r>
                            <w:r w:rsidR="00A913DC" w:rsidRPr="00A913DC">
                              <w:rPr>
                                <w:bCs/>
                                <w:vertAlign w:val="superscript"/>
                              </w:rPr>
                              <w:t>th</w:t>
                            </w:r>
                            <w:r w:rsidR="00A913DC">
                              <w:rPr>
                                <w:bCs/>
                              </w:rPr>
                              <w:t xml:space="preserve"> January- Staff Training Day (School closed for pupils)</w:t>
                            </w:r>
                          </w:p>
                          <w:p w14:paraId="04FA2DC6" w14:textId="0AC6D59E" w:rsidR="00A913DC" w:rsidRDefault="006B74A2" w:rsidP="006B74A2">
                            <w:pPr>
                              <w:rPr>
                                <w:bCs/>
                              </w:rPr>
                            </w:pPr>
                            <w:r>
                              <w:rPr>
                                <w:bCs/>
                              </w:rPr>
                              <w:t>-</w:t>
                            </w:r>
                            <w:r w:rsidR="00A913DC">
                              <w:rPr>
                                <w:bCs/>
                              </w:rPr>
                              <w:t>Tuesday 6</w:t>
                            </w:r>
                            <w:r w:rsidR="00A913DC" w:rsidRPr="00A913DC">
                              <w:rPr>
                                <w:bCs/>
                                <w:vertAlign w:val="superscript"/>
                              </w:rPr>
                              <w:t>th</w:t>
                            </w:r>
                            <w:r w:rsidR="00A913DC">
                              <w:rPr>
                                <w:bCs/>
                              </w:rPr>
                              <w:t xml:space="preserve"> January Spring term begins.</w:t>
                            </w:r>
                          </w:p>
                          <w:p w14:paraId="34D2E428" w14:textId="25B4C2D5" w:rsidR="00A913DC" w:rsidRDefault="006B74A2" w:rsidP="006B74A2">
                            <w:pPr>
                              <w:rPr>
                                <w:bCs/>
                              </w:rPr>
                            </w:pPr>
                            <w:r>
                              <w:rPr>
                                <w:bCs/>
                              </w:rPr>
                              <w:t>-</w:t>
                            </w:r>
                            <w:r w:rsidR="007F712A">
                              <w:rPr>
                                <w:bCs/>
                              </w:rPr>
                              <w:t>Friday 30</w:t>
                            </w:r>
                            <w:r w:rsidR="007F712A" w:rsidRPr="007F712A">
                              <w:rPr>
                                <w:bCs/>
                                <w:vertAlign w:val="superscript"/>
                              </w:rPr>
                              <w:t>th</w:t>
                            </w:r>
                            <w:r w:rsidR="007F712A">
                              <w:rPr>
                                <w:bCs/>
                              </w:rPr>
                              <w:t xml:space="preserve"> January- Times Table Rock Stars Day- (Details will follow!)</w:t>
                            </w:r>
                          </w:p>
                          <w:p w14:paraId="6E5857EC" w14:textId="6AE2B42B" w:rsidR="007F712A" w:rsidRDefault="006B74A2" w:rsidP="006B74A2">
                            <w:pPr>
                              <w:rPr>
                                <w:bCs/>
                              </w:rPr>
                            </w:pPr>
                            <w:r>
                              <w:rPr>
                                <w:bCs/>
                              </w:rPr>
                              <w:t>-</w:t>
                            </w:r>
                            <w:r w:rsidR="008C4AE2">
                              <w:rPr>
                                <w:bCs/>
                              </w:rPr>
                              <w:t>16</w:t>
                            </w:r>
                            <w:r w:rsidR="008C4AE2" w:rsidRPr="008C4AE2">
                              <w:rPr>
                                <w:bCs/>
                                <w:vertAlign w:val="superscript"/>
                              </w:rPr>
                              <w:t>th</w:t>
                            </w:r>
                            <w:r w:rsidR="008C4AE2">
                              <w:rPr>
                                <w:bCs/>
                              </w:rPr>
                              <w:t>- 20</w:t>
                            </w:r>
                            <w:r w:rsidR="008C4AE2" w:rsidRPr="008C4AE2">
                              <w:rPr>
                                <w:bCs/>
                                <w:vertAlign w:val="superscript"/>
                              </w:rPr>
                              <w:t>th</w:t>
                            </w:r>
                            <w:r w:rsidR="008C4AE2">
                              <w:rPr>
                                <w:bCs/>
                              </w:rPr>
                              <w:t xml:space="preserve"> February- School closes for Half Term.</w:t>
                            </w:r>
                          </w:p>
                          <w:p w14:paraId="6E74DF3B" w14:textId="10C6C963" w:rsidR="006B74A2" w:rsidRPr="006B74A2" w:rsidRDefault="006B74A2" w:rsidP="006B74A2">
                            <w:pPr>
                              <w:rPr>
                                <w:bCs/>
                                <w:i/>
                                <w:iCs/>
                              </w:rPr>
                            </w:pPr>
                            <w:r w:rsidRPr="006B74A2">
                              <w:rPr>
                                <w:bCs/>
                                <w:i/>
                                <w:iCs/>
                              </w:rPr>
                              <w:t>Please check the school website for all other holiday dates.</w:t>
                            </w:r>
                          </w:p>
                          <w:p w14:paraId="337F11FA" w14:textId="77777777" w:rsidR="008C4AE2" w:rsidRDefault="008C4AE2">
                            <w:pPr>
                              <w:rPr>
                                <w:bCs/>
                              </w:rPr>
                            </w:pPr>
                          </w:p>
                          <w:p w14:paraId="5E099752" w14:textId="77777777" w:rsidR="008C4AE2" w:rsidRPr="00C451C0" w:rsidRDefault="008C4AE2">
                            <w:pPr>
                              <w:rPr>
                                <w:bC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0224A68" id="_x0000_t202" coordsize="21600,21600" o:spt="202" path="m,l,21600r21600,l21600,xe">
                <v:stroke joinstyle="miter"/>
                <v:path gradientshapeok="t" o:connecttype="rect"/>
              </v:shapetype>
              <v:shape id="Text Box 2" o:spid="_x0000_s1026" type="#_x0000_t202" style="position:absolute;left:0;text-align:left;margin-left:297.75pt;margin-top:105.45pt;width:185.9pt;height:246.75pt;z-index:25169049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">
                <v:textbox>
                  <w:txbxContent>
                    <w:p w14:paraId="454D5D5C" w14:textId="77777777" w:rsidR="00F266C6" w:rsidRPr="006B74A2" w:rsidRDefault="00F266C6" w:rsidP="006B74A2">
                      <w:pPr>
                        <w:rPr>
                          <w:b/>
                          <w:bCs/>
                          <w:u w:val="single"/>
                        </w:rPr>
                      </w:pPr>
                      <w:r w:rsidRPr="006B74A2">
                        <w:rPr>
                          <w:b/>
                          <w:bCs/>
                          <w:u w:val="single"/>
                        </w:rPr>
                        <w:t>Dates for your Diary</w:t>
                      </w:r>
                    </w:p>
                    <w:p w14:paraId="1FE2C67A" w14:textId="052A466B" w:rsidR="006B74A2" w:rsidRDefault="006B74A2" w:rsidP="006B74A2">
                      <w:pPr>
                        <w:rPr>
                          <w:bCs/>
                        </w:rPr>
                      </w:pPr>
                    </w:p>
                    <w:p w14:paraId="428780A1" w14:textId="0FE469A4" w:rsidR="0073407C" w:rsidRDefault="006B74A2" w:rsidP="006B74A2">
                      <w:pPr>
                        <w:rPr>
                          <w:bCs/>
                        </w:rPr>
                      </w:pPr>
                      <w:r>
                        <w:rPr>
                          <w:bCs/>
                        </w:rPr>
                        <w:t xml:space="preserve">- </w:t>
                      </w:r>
                      <w:r w:rsidR="00535C01">
                        <w:rPr>
                          <w:bCs/>
                        </w:rPr>
                        <w:t>Friday 19</w:t>
                      </w:r>
                      <w:r w:rsidR="00535C01" w:rsidRPr="00535C01">
                        <w:rPr>
                          <w:bCs/>
                          <w:vertAlign w:val="superscript"/>
                        </w:rPr>
                        <w:t>th</w:t>
                      </w:r>
                      <w:r w:rsidR="00535C01">
                        <w:rPr>
                          <w:bCs/>
                        </w:rPr>
                        <w:t xml:space="preserve"> December- </w:t>
                      </w:r>
                      <w:r w:rsidR="00A913DC">
                        <w:rPr>
                          <w:bCs/>
                        </w:rPr>
                        <w:t>School finishes for Christmas holidays at 12.30pm</w:t>
                      </w:r>
                    </w:p>
                    <w:p w14:paraId="55381074" w14:textId="05698E77" w:rsidR="00A913DC" w:rsidRDefault="006B74A2" w:rsidP="006B74A2">
                      <w:pPr>
                        <w:rPr>
                          <w:bCs/>
                        </w:rPr>
                      </w:pPr>
                      <w:r>
                        <w:rPr>
                          <w:bCs/>
                        </w:rPr>
                        <w:t xml:space="preserve">- </w:t>
                      </w:r>
                      <w:r w:rsidR="00A913DC">
                        <w:rPr>
                          <w:bCs/>
                        </w:rPr>
                        <w:t>Monday 5</w:t>
                      </w:r>
                      <w:r w:rsidR="00A913DC" w:rsidRPr="00A913DC">
                        <w:rPr>
                          <w:bCs/>
                          <w:vertAlign w:val="superscript"/>
                        </w:rPr>
                        <w:t>th</w:t>
                      </w:r>
                      <w:r w:rsidR="00A913DC">
                        <w:rPr>
                          <w:bCs/>
                        </w:rPr>
                        <w:t xml:space="preserve"> January- Staff Training Day (School closed for pupils)</w:t>
                      </w:r>
                    </w:p>
                    <w:p w14:paraId="04FA2DC6" w14:textId="0AC6D59E" w:rsidR="00A913DC" w:rsidRDefault="006B74A2" w:rsidP="006B74A2">
                      <w:pPr>
                        <w:rPr>
                          <w:bCs/>
                        </w:rPr>
                      </w:pPr>
                      <w:r>
                        <w:rPr>
                          <w:bCs/>
                        </w:rPr>
                        <w:t>-</w:t>
                      </w:r>
                      <w:r w:rsidR="00A913DC">
                        <w:rPr>
                          <w:bCs/>
                        </w:rPr>
                        <w:t>Tuesday 6</w:t>
                      </w:r>
                      <w:r w:rsidR="00A913DC" w:rsidRPr="00A913DC">
                        <w:rPr>
                          <w:bCs/>
                          <w:vertAlign w:val="superscript"/>
                        </w:rPr>
                        <w:t>th</w:t>
                      </w:r>
                      <w:r w:rsidR="00A913DC">
                        <w:rPr>
                          <w:bCs/>
                        </w:rPr>
                        <w:t xml:space="preserve"> January Spring term begins.</w:t>
                      </w:r>
                    </w:p>
                    <w:p w14:paraId="34D2E428" w14:textId="25B4C2D5" w:rsidR="00A913DC" w:rsidRDefault="006B74A2" w:rsidP="006B74A2">
                      <w:pPr>
                        <w:rPr>
                          <w:bCs/>
                        </w:rPr>
                      </w:pPr>
                      <w:r>
                        <w:rPr>
                          <w:bCs/>
                        </w:rPr>
                        <w:t>-</w:t>
                      </w:r>
                      <w:r w:rsidR="007F712A">
                        <w:rPr>
                          <w:bCs/>
                        </w:rPr>
                        <w:t>Friday 30</w:t>
                      </w:r>
                      <w:r w:rsidR="007F712A" w:rsidRPr="007F712A">
                        <w:rPr>
                          <w:bCs/>
                          <w:vertAlign w:val="superscript"/>
                        </w:rPr>
                        <w:t>th</w:t>
                      </w:r>
                      <w:r w:rsidR="007F712A">
                        <w:rPr>
                          <w:bCs/>
                        </w:rPr>
                        <w:t xml:space="preserve"> January- Times Table Rock Stars Day- (Details will follow!)</w:t>
                      </w:r>
                    </w:p>
                    <w:p w14:paraId="6E5857EC" w14:textId="6AE2B42B" w:rsidR="007F712A" w:rsidRDefault="006B74A2" w:rsidP="006B74A2">
                      <w:pPr>
                        <w:rPr>
                          <w:bCs/>
                        </w:rPr>
                      </w:pPr>
                      <w:r>
                        <w:rPr>
                          <w:bCs/>
                        </w:rPr>
                        <w:t>-</w:t>
                      </w:r>
                      <w:r w:rsidR="008C4AE2">
                        <w:rPr>
                          <w:bCs/>
                        </w:rPr>
                        <w:t>16</w:t>
                      </w:r>
                      <w:r w:rsidR="008C4AE2" w:rsidRPr="008C4AE2">
                        <w:rPr>
                          <w:bCs/>
                          <w:vertAlign w:val="superscript"/>
                        </w:rPr>
                        <w:t>th</w:t>
                      </w:r>
                      <w:r w:rsidR="008C4AE2">
                        <w:rPr>
                          <w:bCs/>
                        </w:rPr>
                        <w:t>- 20</w:t>
                      </w:r>
                      <w:r w:rsidR="008C4AE2" w:rsidRPr="008C4AE2">
                        <w:rPr>
                          <w:bCs/>
                          <w:vertAlign w:val="superscript"/>
                        </w:rPr>
                        <w:t>th</w:t>
                      </w:r>
                      <w:r w:rsidR="008C4AE2">
                        <w:rPr>
                          <w:bCs/>
                        </w:rPr>
                        <w:t xml:space="preserve"> February- School closes for Half Term.</w:t>
                      </w:r>
                    </w:p>
                    <w:p w14:paraId="6E74DF3B" w14:textId="10C6C963" w:rsidR="006B74A2" w:rsidRPr="006B74A2" w:rsidRDefault="006B74A2" w:rsidP="006B74A2">
                      <w:pPr>
                        <w:rPr>
                          <w:bCs/>
                          <w:i/>
                          <w:iCs/>
                        </w:rPr>
                      </w:pPr>
                      <w:r w:rsidRPr="006B74A2">
                        <w:rPr>
                          <w:bCs/>
                          <w:i/>
                          <w:iCs/>
                        </w:rPr>
                        <w:t>Please check the school website for all other holiday dates.</w:t>
                      </w:r>
                    </w:p>
                    <w:p w14:paraId="337F11FA" w14:textId="77777777" w:rsidR="008C4AE2" w:rsidRDefault="008C4AE2">
                      <w:pPr>
                        <w:rPr>
                          <w:bCs/>
                        </w:rPr>
                      </w:pPr>
                    </w:p>
                    <w:p w14:paraId="5E099752" w14:textId="77777777" w:rsidR="008C4AE2" w:rsidRPr="00C451C0" w:rsidRDefault="008C4AE2">
                      <w:pPr>
                        <w:rPr>
                          <w:bCs/>
                        </w:rPr>
                      </w:pPr>
                    </w:p>
                  </w:txbxContent>
                </v:textbox>
                <w10:wrap type="square" anchorx="margin"/>
              </v:shape>
            </w:pict>
          </mc:Fallback>
        </mc:AlternateContent>
      </w:r>
      <w:r w:rsidR="00512D8F" w:rsidRPr="00BA7580">
        <w:rPr>
          <w:rFonts w:ascii="Arial" w:hAnsi="Arial" w:cs="Arial"/>
          <w:sz w:val="22"/>
          <w:szCs w:val="22"/>
        </w:rPr>
        <w:t>As always, although this time of year is busy, I try to reflect on thin</w:t>
      </w:r>
      <w:r w:rsidR="00563AF4">
        <w:rPr>
          <w:rFonts w:ascii="Arial" w:hAnsi="Arial" w:cs="Arial"/>
          <w:sz w:val="22"/>
          <w:szCs w:val="22"/>
        </w:rPr>
        <w:t>g</w:t>
      </w:r>
      <w:r w:rsidR="00512D8F" w:rsidRPr="00BA7580">
        <w:rPr>
          <w:rFonts w:ascii="Arial" w:hAnsi="Arial" w:cs="Arial"/>
          <w:sz w:val="22"/>
          <w:szCs w:val="22"/>
        </w:rPr>
        <w:t xml:space="preserve">s I have to be thankful for, and I try to take the time to say thank you to various people. My job can be very demanding, but I am truly grateful to work here at Kingsley in L8. We have had a lot of visitors to school this term, many from other schools or partner organisations, and they unfailingly only ever have positive things to say about Kingsley. </w:t>
      </w:r>
      <w:r w:rsidR="00F94729">
        <w:rPr>
          <w:rFonts w:ascii="Arial" w:hAnsi="Arial" w:cs="Arial"/>
          <w:sz w:val="22"/>
          <w:szCs w:val="22"/>
        </w:rPr>
        <w:t>I</w:t>
      </w:r>
      <w:r w:rsidR="00512D8F" w:rsidRPr="00BA7580">
        <w:rPr>
          <w:rFonts w:ascii="Arial" w:hAnsi="Arial" w:cs="Arial"/>
          <w:sz w:val="22"/>
          <w:szCs w:val="22"/>
        </w:rPr>
        <w:t xml:space="preserve"> and the Senior staff have been reflecting a lot lately on what a great school this is, our pupils are so lucky to have the range of opportunities that we give them and that you, as parents, support us with. This is 100% down to the skill and dedication of the staff here, both in school and in the Children’s Centre. Sometimes, when you are in a place every day, you take it, or the people, for granted, and I just wanted to end my Christmas letter with a massive thanks to all of you</w:t>
      </w:r>
      <w:r w:rsidR="00DE2700">
        <w:rPr>
          <w:rFonts w:ascii="Arial" w:hAnsi="Arial" w:cs="Arial"/>
          <w:sz w:val="22"/>
          <w:szCs w:val="22"/>
        </w:rPr>
        <w:t>. I look forward to continuing this great partnership in 2026.</w:t>
      </w:r>
    </w:p>
    <w:p w14:paraId="1937BD63" w14:textId="63C0C910" w:rsidR="00512D8F" w:rsidRDefault="00512D8F" w:rsidP="00744EB2">
      <w:pPr>
        <w:jc w:val="both"/>
        <w:rPr>
          <w:rFonts w:ascii="Tahoma" w:hAnsi="Tahoma" w:cs="Tahoma"/>
          <w:b/>
          <w:bCs/>
        </w:rPr>
      </w:pPr>
    </w:p>
    <w:p w14:paraId="132FBF60" w14:textId="3562F9EC" w:rsidR="002F61C5" w:rsidRDefault="002F61C5" w:rsidP="00744EB2">
      <w:pPr>
        <w:jc w:val="both"/>
        <w:rPr>
          <w:rFonts w:ascii="Tahoma" w:hAnsi="Tahoma" w:cs="Tahoma"/>
          <w:b/>
          <w:bCs/>
        </w:rPr>
      </w:pPr>
    </w:p>
    <w:p w14:paraId="158F13A5" w14:textId="68F58D8E" w:rsidR="00967E93" w:rsidRDefault="00D223ED" w:rsidP="00744EB2">
      <w:pPr>
        <w:jc w:val="both"/>
        <w:rPr>
          <w:rFonts w:ascii="Tahoma" w:hAnsi="Tahoma" w:cs="Tahoma"/>
          <w:b/>
          <w:bCs/>
        </w:rPr>
      </w:pPr>
      <w:r w:rsidRPr="00603EE8">
        <w:rPr>
          <w:rFonts w:ascii="Tahoma" w:hAnsi="Tahoma" w:cs="Tahoma"/>
          <w:noProof/>
        </w:rPr>
        <w:drawing>
          <wp:anchor distT="0" distB="0" distL="114300" distR="114300" simplePos="0" relativeHeight="251726848" behindDoc="1" locked="0" layoutInCell="1" allowOverlap="1" wp14:anchorId="5BD5BC7B" wp14:editId="68EE315A">
            <wp:simplePos x="0" y="0"/>
            <wp:positionH relativeFrom="column">
              <wp:posOffset>654685</wp:posOffset>
            </wp:positionH>
            <wp:positionV relativeFrom="paragraph">
              <wp:posOffset>12700</wp:posOffset>
            </wp:positionV>
            <wp:extent cx="1894205" cy="2440940"/>
            <wp:effectExtent l="0" t="0" r="0" b="0"/>
            <wp:wrapTight wrapText="bothSides">
              <wp:wrapPolygon edited="0">
                <wp:start x="0" y="0"/>
                <wp:lineTo x="0" y="21409"/>
                <wp:lineTo x="21289" y="21409"/>
                <wp:lineTo x="21289" y="0"/>
                <wp:lineTo x="0" y="0"/>
              </wp:wrapPolygon>
            </wp:wrapTight>
            <wp:docPr id="1993286011" name="Picture 4" descr="Two girls sitting at a table with a tray of 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86011" name="Picture 4" descr="Two girls sitting at a table with a tray of frui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94205" cy="2440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51E9AA" w14:textId="745C4B74" w:rsidR="00967E93" w:rsidRDefault="00967E93" w:rsidP="00967E93">
      <w:pPr>
        <w:jc w:val="both"/>
        <w:rPr>
          <w:rFonts w:ascii="Tahoma" w:hAnsi="Tahoma" w:cs="Tahoma"/>
        </w:rPr>
      </w:pPr>
    </w:p>
    <w:p w14:paraId="1D7E07CF" w14:textId="44E38C06" w:rsidR="00967E93" w:rsidRDefault="00967E93" w:rsidP="00967E93">
      <w:pPr>
        <w:jc w:val="both"/>
        <w:rPr>
          <w:rFonts w:ascii="Tahoma" w:hAnsi="Tahoma" w:cs="Tahoma"/>
        </w:rPr>
      </w:pPr>
    </w:p>
    <w:p w14:paraId="06FE5D28" w14:textId="586810D8" w:rsidR="00967E93" w:rsidRDefault="00967E93" w:rsidP="00967E93">
      <w:pPr>
        <w:jc w:val="both"/>
        <w:rPr>
          <w:rFonts w:ascii="Tahoma" w:hAnsi="Tahoma" w:cs="Tahoma"/>
        </w:rPr>
      </w:pPr>
    </w:p>
    <w:p w14:paraId="44F4F3DE" w14:textId="12FEB2B0" w:rsidR="00967E93" w:rsidRDefault="00967E93" w:rsidP="00744EB2">
      <w:pPr>
        <w:jc w:val="both"/>
        <w:rPr>
          <w:rFonts w:ascii="Tahoma" w:hAnsi="Tahoma" w:cs="Tahoma"/>
        </w:rPr>
      </w:pPr>
    </w:p>
    <w:p w14:paraId="31ACA5E8" w14:textId="63CD7C82" w:rsidR="00603EE8" w:rsidRPr="00603EE8" w:rsidRDefault="00603EE8" w:rsidP="00603EE8">
      <w:pPr>
        <w:jc w:val="both"/>
        <w:rPr>
          <w:rFonts w:ascii="Tahoma" w:hAnsi="Tahoma" w:cs="Tahoma"/>
        </w:rPr>
      </w:pPr>
    </w:p>
    <w:p w14:paraId="079E2F41" w14:textId="07F43482" w:rsidR="00603EE8" w:rsidRDefault="00603EE8" w:rsidP="003D7BA4">
      <w:pPr>
        <w:rPr>
          <w:rFonts w:ascii="Tahoma" w:hAnsi="Tahoma" w:cs="Tahoma"/>
        </w:rPr>
      </w:pPr>
    </w:p>
    <w:p w14:paraId="4D64FA59" w14:textId="1D621EAA" w:rsidR="009D6F00" w:rsidRDefault="009D6F00" w:rsidP="003D7BA4">
      <w:pPr>
        <w:rPr>
          <w:rFonts w:ascii="Tahoma" w:hAnsi="Tahoma" w:cs="Tahoma"/>
        </w:rPr>
      </w:pPr>
    </w:p>
    <w:p w14:paraId="2D6045DB" w14:textId="77777777" w:rsidR="009D6F00" w:rsidRDefault="009D6F00" w:rsidP="003D7BA4">
      <w:pPr>
        <w:rPr>
          <w:rFonts w:ascii="Tahoma" w:hAnsi="Tahoma" w:cs="Tahoma"/>
        </w:rPr>
      </w:pPr>
    </w:p>
    <w:p w14:paraId="6F8B5303" w14:textId="790F1674" w:rsidR="009D6F00" w:rsidRDefault="009D6F00" w:rsidP="003D7BA4">
      <w:pPr>
        <w:rPr>
          <w:rFonts w:ascii="Tahoma" w:hAnsi="Tahoma" w:cs="Tahoma"/>
        </w:rPr>
      </w:pPr>
    </w:p>
    <w:p w14:paraId="4714D67B" w14:textId="77777777" w:rsidR="009D6F00" w:rsidRDefault="009D6F00" w:rsidP="003D7BA4">
      <w:pPr>
        <w:rPr>
          <w:rFonts w:ascii="Tahoma" w:hAnsi="Tahoma" w:cs="Tahoma"/>
        </w:rPr>
      </w:pPr>
    </w:p>
    <w:p w14:paraId="73E7471A" w14:textId="2FA98F14" w:rsidR="009D6F00" w:rsidRDefault="009D6F00" w:rsidP="003D7BA4">
      <w:pPr>
        <w:rPr>
          <w:rFonts w:ascii="Tahoma" w:hAnsi="Tahoma" w:cs="Tahoma"/>
        </w:rPr>
      </w:pPr>
    </w:p>
    <w:p w14:paraId="28C79ED1" w14:textId="609649D1" w:rsidR="009D6F00" w:rsidRDefault="009D6F00" w:rsidP="003D7BA4">
      <w:pPr>
        <w:rPr>
          <w:rFonts w:ascii="Tahoma" w:hAnsi="Tahoma" w:cs="Tahoma"/>
        </w:rPr>
      </w:pPr>
    </w:p>
    <w:p w14:paraId="4EA581A0" w14:textId="03F7F8FE" w:rsidR="009D6F00" w:rsidRDefault="009D6F00" w:rsidP="003D7BA4">
      <w:pPr>
        <w:rPr>
          <w:rFonts w:ascii="Tahoma" w:hAnsi="Tahoma" w:cs="Tahoma"/>
        </w:rPr>
      </w:pPr>
    </w:p>
    <w:p w14:paraId="6B7A1F64" w14:textId="15954FF0" w:rsidR="00D223ED" w:rsidRDefault="00603EE8" w:rsidP="00D223ED">
      <w:pPr>
        <w:rPr>
          <w:rFonts w:ascii="Arial" w:hAnsi="Arial" w:cs="Arial"/>
          <w:sz w:val="22"/>
          <w:szCs w:val="22"/>
        </w:rPr>
      </w:pPr>
      <w:r w:rsidRPr="009D6F00">
        <w:rPr>
          <w:rFonts w:ascii="Arial" w:hAnsi="Arial" w:cs="Arial"/>
          <w:sz w:val="22"/>
          <w:szCs w:val="22"/>
        </w:rPr>
        <w:t xml:space="preserve">Many thanks to Tesco </w:t>
      </w:r>
      <w:r w:rsidR="009D6F00" w:rsidRPr="009D6F00">
        <w:rPr>
          <w:rFonts w:ascii="Arial" w:hAnsi="Arial" w:cs="Arial"/>
          <w:sz w:val="22"/>
          <w:szCs w:val="22"/>
        </w:rPr>
        <w:t xml:space="preserve">(and to Mr Moore for making a second successful bid!) </w:t>
      </w:r>
      <w:r w:rsidRPr="009D6F00">
        <w:rPr>
          <w:rFonts w:ascii="Arial" w:hAnsi="Arial" w:cs="Arial"/>
          <w:sz w:val="22"/>
          <w:szCs w:val="22"/>
        </w:rPr>
        <w:t>for providing us with lots of yummy free fruit and vegetables again this academic year</w:t>
      </w:r>
      <w:r w:rsidR="009D6F00" w:rsidRPr="009D6F00">
        <w:rPr>
          <w:rFonts w:ascii="Arial" w:hAnsi="Arial" w:cs="Arial"/>
          <w:sz w:val="22"/>
          <w:szCs w:val="22"/>
        </w:rPr>
        <w:t xml:space="preserve">. </w:t>
      </w:r>
    </w:p>
    <w:p w14:paraId="7513A71C" w14:textId="45B2137E" w:rsidR="00D223ED" w:rsidRDefault="00D223ED" w:rsidP="00D223ED">
      <w:pPr>
        <w:rPr>
          <w:rFonts w:ascii="Tahoma" w:hAnsi="Tahoma" w:cs="Tahoma"/>
          <w:b/>
          <w:bCs/>
        </w:rPr>
      </w:pPr>
    </w:p>
    <w:p w14:paraId="214C5121" w14:textId="090BE53C" w:rsidR="009D6F00" w:rsidRPr="00D223ED" w:rsidRDefault="009D6F00" w:rsidP="00D223ED">
      <w:pPr>
        <w:rPr>
          <w:rFonts w:ascii="Arial" w:hAnsi="Arial" w:cs="Arial"/>
          <w:sz w:val="22"/>
          <w:szCs w:val="22"/>
        </w:rPr>
      </w:pPr>
      <w:r>
        <w:rPr>
          <w:rFonts w:ascii="Tahoma" w:hAnsi="Tahoma" w:cs="Tahoma"/>
          <w:b/>
          <w:bCs/>
        </w:rPr>
        <w:t>Enjoy the holiday everyone, and Happy Christmas.</w:t>
      </w:r>
    </w:p>
    <w:p w14:paraId="43846042" w14:textId="2865EAD2" w:rsidR="009D6F00" w:rsidRDefault="00D223ED" w:rsidP="003D7BA4">
      <w:pPr>
        <w:rPr>
          <w:rFonts w:ascii="Tahoma" w:hAnsi="Tahoma" w:cs="Tahoma"/>
        </w:rPr>
      </w:pPr>
      <w:r w:rsidRPr="009D6F00">
        <w:rPr>
          <w:rFonts w:ascii="Arial" w:hAnsi="Arial" w:cs="Arial"/>
          <w:noProof/>
          <w:sz w:val="22"/>
          <w:szCs w:val="22"/>
        </w:rPr>
        <w:drawing>
          <wp:anchor distT="0" distB="0" distL="114300" distR="114300" simplePos="0" relativeHeight="251620352" behindDoc="1" locked="0" layoutInCell="1" allowOverlap="1" wp14:anchorId="3819C684" wp14:editId="35515A43">
            <wp:simplePos x="0" y="0"/>
            <wp:positionH relativeFrom="column">
              <wp:posOffset>5174685</wp:posOffset>
            </wp:positionH>
            <wp:positionV relativeFrom="paragraph">
              <wp:posOffset>-285081</wp:posOffset>
            </wp:positionV>
            <wp:extent cx="1268730" cy="1514475"/>
            <wp:effectExtent l="0" t="0" r="7620" b="0"/>
            <wp:wrapTight wrapText="bothSides">
              <wp:wrapPolygon edited="0">
                <wp:start x="6865" y="1087"/>
                <wp:lineTo x="-1554" y="3991"/>
                <wp:lineTo x="4656" y="19727"/>
                <wp:lineTo x="5987" y="20503"/>
                <wp:lineTo x="10394" y="21286"/>
                <wp:lineTo x="10906" y="21716"/>
                <wp:lineTo x="15217" y="20522"/>
                <wp:lineTo x="15321" y="19921"/>
                <wp:lineTo x="17688" y="17263"/>
                <wp:lineTo x="17586" y="17005"/>
                <wp:lineTo x="15752" y="13220"/>
                <wp:lineTo x="15958" y="12877"/>
                <wp:lineTo x="20590" y="7302"/>
                <wp:lineTo x="20488" y="7044"/>
                <wp:lineTo x="14037" y="3680"/>
                <wp:lineTo x="9840" y="836"/>
                <wp:lineTo x="9021" y="490"/>
                <wp:lineTo x="6865" y="1087"/>
              </wp:wrapPolygon>
            </wp:wrapTight>
            <wp:docPr id="5" name="Picture 5" descr="Snowman Clipart | Free Download Clip Art | Free Clip Art |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nowman Clipart | Free Download Clip Art | Free Clip Art | on Clipart  Library"/>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097483">
                      <a:off x="0" y="0"/>
                      <a:ext cx="1268730"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6F00">
        <w:rPr>
          <w:rFonts w:ascii="Tahoma" w:hAnsi="Tahoma" w:cs="Tahoma"/>
        </w:rPr>
        <w:t>Kind regards,</w:t>
      </w:r>
    </w:p>
    <w:p w14:paraId="0DE37969" w14:textId="77777777" w:rsidR="009D6F00" w:rsidRDefault="009D6F00" w:rsidP="003D7BA4">
      <w:pPr>
        <w:rPr>
          <w:rFonts w:ascii="Tahoma" w:hAnsi="Tahoma" w:cs="Tahoma"/>
        </w:rPr>
      </w:pPr>
    </w:p>
    <w:p w14:paraId="6554B58B" w14:textId="77777777" w:rsidR="00DD5417" w:rsidRDefault="00DD5417" w:rsidP="003D7BA4">
      <w:pPr>
        <w:rPr>
          <w:rFonts w:ascii="Tahoma" w:hAnsi="Tahoma" w:cs="Tahoma"/>
        </w:rPr>
      </w:pPr>
    </w:p>
    <w:p w14:paraId="2A138515" w14:textId="3FD83ACE" w:rsidR="009D6F00" w:rsidRDefault="009D6F00" w:rsidP="003D7BA4">
      <w:pPr>
        <w:rPr>
          <w:rFonts w:ascii="Tahoma" w:hAnsi="Tahoma" w:cs="Tahoma"/>
        </w:rPr>
      </w:pPr>
      <w:r>
        <w:rPr>
          <w:rFonts w:ascii="Tahoma" w:hAnsi="Tahoma" w:cs="Tahoma"/>
        </w:rPr>
        <w:t>Mrs Alison Whittaker, Head Teacher.</w:t>
      </w:r>
    </w:p>
    <w:sectPr w:rsidR="009D6F00" w:rsidSect="004B3EA4">
      <w:footerReference w:type="default" r:id="rId3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B25F6" w14:textId="77777777" w:rsidR="00FD3C18" w:rsidRDefault="00FD3C18" w:rsidP="0047119F">
      <w:r>
        <w:separator/>
      </w:r>
    </w:p>
  </w:endnote>
  <w:endnote w:type="continuationSeparator" w:id="0">
    <w:p w14:paraId="35E35DB8" w14:textId="77777777" w:rsidR="00FD3C18" w:rsidRDefault="00FD3C18"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214694"/>
      <w:docPartObj>
        <w:docPartGallery w:val="Page Numbers (Bottom of Page)"/>
        <w:docPartUnique/>
      </w:docPartObj>
    </w:sdtPr>
    <w:sdtEndPr>
      <w:rPr>
        <w:noProof/>
      </w:rPr>
    </w:sdtEndPr>
    <w:sdtContent>
      <w:p w14:paraId="46612C62" w14:textId="6A915923" w:rsidR="00E15020" w:rsidRDefault="00E15020">
        <w:pPr>
          <w:pStyle w:val="Footer"/>
        </w:pPr>
        <w:r>
          <w:fldChar w:fldCharType="begin"/>
        </w:r>
        <w:r>
          <w:instrText xml:space="preserve"> PAGE   \* MERGEFORMAT </w:instrText>
        </w:r>
        <w:r>
          <w:fldChar w:fldCharType="separate"/>
        </w:r>
        <w:r>
          <w:rPr>
            <w:noProof/>
          </w:rPr>
          <w:t>2</w:t>
        </w:r>
        <w:r>
          <w:rPr>
            <w:noProof/>
          </w:rPr>
          <w:fldChar w:fldCharType="end"/>
        </w:r>
      </w:p>
    </w:sdtContent>
  </w:sdt>
  <w:p w14:paraId="6FDBDC24" w14:textId="77777777" w:rsidR="0047119F" w:rsidRDefault="0047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077D5" w14:textId="77777777" w:rsidR="00FD3C18" w:rsidRDefault="00FD3C18" w:rsidP="0047119F">
      <w:r>
        <w:separator/>
      </w:r>
    </w:p>
  </w:footnote>
  <w:footnote w:type="continuationSeparator" w:id="0">
    <w:p w14:paraId="0E6A2EB8" w14:textId="77777777" w:rsidR="00FD3C18" w:rsidRDefault="00FD3C18"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F4BEE"/>
    <w:multiLevelType w:val="multilevel"/>
    <w:tmpl w:val="472E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F56A26"/>
    <w:multiLevelType w:val="hybridMultilevel"/>
    <w:tmpl w:val="08DA0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4964CB"/>
    <w:multiLevelType w:val="hybridMultilevel"/>
    <w:tmpl w:val="C3A08492"/>
    <w:lvl w:ilvl="0" w:tplc="6F64DDC0">
      <w:start w:val="5"/>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631093">
    <w:abstractNumId w:val="0"/>
  </w:num>
  <w:num w:numId="2" w16cid:durableId="2063408474">
    <w:abstractNumId w:val="2"/>
  </w:num>
  <w:num w:numId="3" w16cid:durableId="157430631">
    <w:abstractNumId w:val="3"/>
  </w:num>
  <w:num w:numId="4" w16cid:durableId="1454253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7884"/>
    <w:rsid w:val="00031CD8"/>
    <w:rsid w:val="000375E6"/>
    <w:rsid w:val="00045CFA"/>
    <w:rsid w:val="00076448"/>
    <w:rsid w:val="0008155A"/>
    <w:rsid w:val="00096B10"/>
    <w:rsid w:val="000B4405"/>
    <w:rsid w:val="000C0A77"/>
    <w:rsid w:val="000C740B"/>
    <w:rsid w:val="000D1645"/>
    <w:rsid w:val="000E106F"/>
    <w:rsid w:val="000E2C8E"/>
    <w:rsid w:val="000F69BC"/>
    <w:rsid w:val="00103A3E"/>
    <w:rsid w:val="001061FB"/>
    <w:rsid w:val="00113920"/>
    <w:rsid w:val="001307A0"/>
    <w:rsid w:val="00131434"/>
    <w:rsid w:val="00132DA6"/>
    <w:rsid w:val="00140060"/>
    <w:rsid w:val="0014622B"/>
    <w:rsid w:val="00146B07"/>
    <w:rsid w:val="00163457"/>
    <w:rsid w:val="00170207"/>
    <w:rsid w:val="001705BE"/>
    <w:rsid w:val="00182D19"/>
    <w:rsid w:val="00183212"/>
    <w:rsid w:val="001A36D1"/>
    <w:rsid w:val="001A7E90"/>
    <w:rsid w:val="001C1899"/>
    <w:rsid w:val="001C25AA"/>
    <w:rsid w:val="001C2924"/>
    <w:rsid w:val="001D0F80"/>
    <w:rsid w:val="001D1782"/>
    <w:rsid w:val="001D346C"/>
    <w:rsid w:val="001E0DF9"/>
    <w:rsid w:val="001F608E"/>
    <w:rsid w:val="00205429"/>
    <w:rsid w:val="00206F09"/>
    <w:rsid w:val="002246FF"/>
    <w:rsid w:val="00230FC9"/>
    <w:rsid w:val="00241A2E"/>
    <w:rsid w:val="002423A1"/>
    <w:rsid w:val="00255970"/>
    <w:rsid w:val="00266CD7"/>
    <w:rsid w:val="00275091"/>
    <w:rsid w:val="00293625"/>
    <w:rsid w:val="00296D26"/>
    <w:rsid w:val="002978B1"/>
    <w:rsid w:val="002A188E"/>
    <w:rsid w:val="002A3DE5"/>
    <w:rsid w:val="002A59F8"/>
    <w:rsid w:val="002A6704"/>
    <w:rsid w:val="002B4663"/>
    <w:rsid w:val="002C4581"/>
    <w:rsid w:val="002C52FB"/>
    <w:rsid w:val="002D52A3"/>
    <w:rsid w:val="002E1F0F"/>
    <w:rsid w:val="002E20CD"/>
    <w:rsid w:val="002F0B82"/>
    <w:rsid w:val="002F61C5"/>
    <w:rsid w:val="002F7525"/>
    <w:rsid w:val="003039A5"/>
    <w:rsid w:val="003053AE"/>
    <w:rsid w:val="00324125"/>
    <w:rsid w:val="003268B5"/>
    <w:rsid w:val="00326B73"/>
    <w:rsid w:val="0034402D"/>
    <w:rsid w:val="00353A14"/>
    <w:rsid w:val="00355938"/>
    <w:rsid w:val="0035641F"/>
    <w:rsid w:val="00360E60"/>
    <w:rsid w:val="00370A23"/>
    <w:rsid w:val="00375A69"/>
    <w:rsid w:val="003808C9"/>
    <w:rsid w:val="00380C74"/>
    <w:rsid w:val="00381D50"/>
    <w:rsid w:val="0038422A"/>
    <w:rsid w:val="00393DA5"/>
    <w:rsid w:val="003A00A0"/>
    <w:rsid w:val="003A0EC9"/>
    <w:rsid w:val="003A6BAF"/>
    <w:rsid w:val="003B098C"/>
    <w:rsid w:val="003B247F"/>
    <w:rsid w:val="003B61CE"/>
    <w:rsid w:val="003C02F9"/>
    <w:rsid w:val="003C4AAE"/>
    <w:rsid w:val="003D58BF"/>
    <w:rsid w:val="003D7BA4"/>
    <w:rsid w:val="003E05B7"/>
    <w:rsid w:val="003F46BA"/>
    <w:rsid w:val="003F50D7"/>
    <w:rsid w:val="00401545"/>
    <w:rsid w:val="004073E5"/>
    <w:rsid w:val="0041198C"/>
    <w:rsid w:val="0041486F"/>
    <w:rsid w:val="00416917"/>
    <w:rsid w:val="00422CAE"/>
    <w:rsid w:val="004240C5"/>
    <w:rsid w:val="00440798"/>
    <w:rsid w:val="00451167"/>
    <w:rsid w:val="0045364E"/>
    <w:rsid w:val="0047119F"/>
    <w:rsid w:val="00473D7C"/>
    <w:rsid w:val="0047759C"/>
    <w:rsid w:val="0047772F"/>
    <w:rsid w:val="00483D06"/>
    <w:rsid w:val="00486223"/>
    <w:rsid w:val="00487F18"/>
    <w:rsid w:val="00494A05"/>
    <w:rsid w:val="00496303"/>
    <w:rsid w:val="004964A8"/>
    <w:rsid w:val="004A11AA"/>
    <w:rsid w:val="004A6E8D"/>
    <w:rsid w:val="004B3EA4"/>
    <w:rsid w:val="004B414C"/>
    <w:rsid w:val="004D2697"/>
    <w:rsid w:val="004D2AF2"/>
    <w:rsid w:val="004E1E00"/>
    <w:rsid w:val="004F1447"/>
    <w:rsid w:val="004F1D74"/>
    <w:rsid w:val="004F4913"/>
    <w:rsid w:val="005013FA"/>
    <w:rsid w:val="00502C0C"/>
    <w:rsid w:val="0050756D"/>
    <w:rsid w:val="00512D8F"/>
    <w:rsid w:val="00513307"/>
    <w:rsid w:val="0051348E"/>
    <w:rsid w:val="00514CBA"/>
    <w:rsid w:val="00515750"/>
    <w:rsid w:val="00526E75"/>
    <w:rsid w:val="00535C01"/>
    <w:rsid w:val="00536EAD"/>
    <w:rsid w:val="00550B8C"/>
    <w:rsid w:val="00554396"/>
    <w:rsid w:val="00561AFE"/>
    <w:rsid w:val="00562CD5"/>
    <w:rsid w:val="0056334E"/>
    <w:rsid w:val="00563AF4"/>
    <w:rsid w:val="00584CE6"/>
    <w:rsid w:val="00590F9A"/>
    <w:rsid w:val="005A3003"/>
    <w:rsid w:val="005A6547"/>
    <w:rsid w:val="005B0ABF"/>
    <w:rsid w:val="005B0B86"/>
    <w:rsid w:val="005B4E02"/>
    <w:rsid w:val="005D3A6F"/>
    <w:rsid w:val="005E1537"/>
    <w:rsid w:val="005E1F40"/>
    <w:rsid w:val="005F7165"/>
    <w:rsid w:val="00603EE8"/>
    <w:rsid w:val="006052C3"/>
    <w:rsid w:val="00607C78"/>
    <w:rsid w:val="0061008A"/>
    <w:rsid w:val="006101C4"/>
    <w:rsid w:val="006245CC"/>
    <w:rsid w:val="00632ECA"/>
    <w:rsid w:val="00637276"/>
    <w:rsid w:val="00643D87"/>
    <w:rsid w:val="00646EF8"/>
    <w:rsid w:val="006513AC"/>
    <w:rsid w:val="0066157A"/>
    <w:rsid w:val="00664274"/>
    <w:rsid w:val="006707FA"/>
    <w:rsid w:val="00673A13"/>
    <w:rsid w:val="00674D24"/>
    <w:rsid w:val="006774A0"/>
    <w:rsid w:val="006840AB"/>
    <w:rsid w:val="006846DC"/>
    <w:rsid w:val="00687C9C"/>
    <w:rsid w:val="00693013"/>
    <w:rsid w:val="006A51DF"/>
    <w:rsid w:val="006B74A2"/>
    <w:rsid w:val="006C00A1"/>
    <w:rsid w:val="006C03B9"/>
    <w:rsid w:val="006C0733"/>
    <w:rsid w:val="006D3E59"/>
    <w:rsid w:val="006D7941"/>
    <w:rsid w:val="006E5B29"/>
    <w:rsid w:val="006F7196"/>
    <w:rsid w:val="00705963"/>
    <w:rsid w:val="00707E82"/>
    <w:rsid w:val="00712483"/>
    <w:rsid w:val="0071587C"/>
    <w:rsid w:val="00715ACC"/>
    <w:rsid w:val="00717B09"/>
    <w:rsid w:val="0072359C"/>
    <w:rsid w:val="0073407C"/>
    <w:rsid w:val="00744EB2"/>
    <w:rsid w:val="0074678A"/>
    <w:rsid w:val="00746A77"/>
    <w:rsid w:val="0075755C"/>
    <w:rsid w:val="00764E4F"/>
    <w:rsid w:val="0076579E"/>
    <w:rsid w:val="007745EA"/>
    <w:rsid w:val="00777304"/>
    <w:rsid w:val="00797465"/>
    <w:rsid w:val="007A730C"/>
    <w:rsid w:val="007B3D1B"/>
    <w:rsid w:val="007B56B8"/>
    <w:rsid w:val="007C4A27"/>
    <w:rsid w:val="007D1608"/>
    <w:rsid w:val="007D5DFE"/>
    <w:rsid w:val="007E4191"/>
    <w:rsid w:val="007F20CE"/>
    <w:rsid w:val="007F712A"/>
    <w:rsid w:val="007F71DF"/>
    <w:rsid w:val="00800CDC"/>
    <w:rsid w:val="00801E5A"/>
    <w:rsid w:val="00811F94"/>
    <w:rsid w:val="00814227"/>
    <w:rsid w:val="0081778A"/>
    <w:rsid w:val="00822450"/>
    <w:rsid w:val="00823647"/>
    <w:rsid w:val="008240F5"/>
    <w:rsid w:val="00825B8B"/>
    <w:rsid w:val="008345F2"/>
    <w:rsid w:val="00835C9F"/>
    <w:rsid w:val="0083607C"/>
    <w:rsid w:val="0083760C"/>
    <w:rsid w:val="008406F9"/>
    <w:rsid w:val="008474CA"/>
    <w:rsid w:val="00862684"/>
    <w:rsid w:val="00882791"/>
    <w:rsid w:val="00884585"/>
    <w:rsid w:val="008864FE"/>
    <w:rsid w:val="008944E7"/>
    <w:rsid w:val="008A1C7E"/>
    <w:rsid w:val="008A5C11"/>
    <w:rsid w:val="008B32B3"/>
    <w:rsid w:val="008B5A52"/>
    <w:rsid w:val="008B66E2"/>
    <w:rsid w:val="008C4948"/>
    <w:rsid w:val="008C4AE2"/>
    <w:rsid w:val="008C5E6A"/>
    <w:rsid w:val="008C64F9"/>
    <w:rsid w:val="008C7553"/>
    <w:rsid w:val="008F0308"/>
    <w:rsid w:val="008F527D"/>
    <w:rsid w:val="008F5ECB"/>
    <w:rsid w:val="00920999"/>
    <w:rsid w:val="0092116C"/>
    <w:rsid w:val="00925193"/>
    <w:rsid w:val="00926E0B"/>
    <w:rsid w:val="0093527D"/>
    <w:rsid w:val="00936987"/>
    <w:rsid w:val="00952993"/>
    <w:rsid w:val="00967E93"/>
    <w:rsid w:val="0097364E"/>
    <w:rsid w:val="00990980"/>
    <w:rsid w:val="0099504D"/>
    <w:rsid w:val="009968BA"/>
    <w:rsid w:val="009A0CA4"/>
    <w:rsid w:val="009A3C94"/>
    <w:rsid w:val="009A7AE8"/>
    <w:rsid w:val="009C156A"/>
    <w:rsid w:val="009C6B03"/>
    <w:rsid w:val="009D6F00"/>
    <w:rsid w:val="009E0456"/>
    <w:rsid w:val="00A02669"/>
    <w:rsid w:val="00A06CD2"/>
    <w:rsid w:val="00A113AE"/>
    <w:rsid w:val="00A20F4A"/>
    <w:rsid w:val="00A2793F"/>
    <w:rsid w:val="00A335CB"/>
    <w:rsid w:val="00A40971"/>
    <w:rsid w:val="00A4248B"/>
    <w:rsid w:val="00A43983"/>
    <w:rsid w:val="00A55281"/>
    <w:rsid w:val="00A60814"/>
    <w:rsid w:val="00A61385"/>
    <w:rsid w:val="00A76321"/>
    <w:rsid w:val="00A779E4"/>
    <w:rsid w:val="00A82926"/>
    <w:rsid w:val="00A86BA3"/>
    <w:rsid w:val="00A913DC"/>
    <w:rsid w:val="00A97908"/>
    <w:rsid w:val="00A97FDE"/>
    <w:rsid w:val="00AB40F1"/>
    <w:rsid w:val="00AC5219"/>
    <w:rsid w:val="00AD3392"/>
    <w:rsid w:val="00AD537F"/>
    <w:rsid w:val="00AF07DF"/>
    <w:rsid w:val="00B156F4"/>
    <w:rsid w:val="00B23BFE"/>
    <w:rsid w:val="00B37062"/>
    <w:rsid w:val="00B37490"/>
    <w:rsid w:val="00B42F22"/>
    <w:rsid w:val="00B6093B"/>
    <w:rsid w:val="00B773DB"/>
    <w:rsid w:val="00B821C2"/>
    <w:rsid w:val="00B90144"/>
    <w:rsid w:val="00B90A5C"/>
    <w:rsid w:val="00B9109C"/>
    <w:rsid w:val="00B92044"/>
    <w:rsid w:val="00B93A3C"/>
    <w:rsid w:val="00BA1E3B"/>
    <w:rsid w:val="00BA4F7E"/>
    <w:rsid w:val="00BA7580"/>
    <w:rsid w:val="00BB73C2"/>
    <w:rsid w:val="00BC5F99"/>
    <w:rsid w:val="00BD06DA"/>
    <w:rsid w:val="00BD0951"/>
    <w:rsid w:val="00BD48F1"/>
    <w:rsid w:val="00BE1976"/>
    <w:rsid w:val="00BF1380"/>
    <w:rsid w:val="00C051F5"/>
    <w:rsid w:val="00C144AE"/>
    <w:rsid w:val="00C162B7"/>
    <w:rsid w:val="00C201E1"/>
    <w:rsid w:val="00C24D2C"/>
    <w:rsid w:val="00C42489"/>
    <w:rsid w:val="00C451C0"/>
    <w:rsid w:val="00C50111"/>
    <w:rsid w:val="00C60571"/>
    <w:rsid w:val="00C62AF7"/>
    <w:rsid w:val="00C7083C"/>
    <w:rsid w:val="00C823BE"/>
    <w:rsid w:val="00C875F1"/>
    <w:rsid w:val="00CA2E0E"/>
    <w:rsid w:val="00CA4142"/>
    <w:rsid w:val="00CB4562"/>
    <w:rsid w:val="00CC2440"/>
    <w:rsid w:val="00CC26DC"/>
    <w:rsid w:val="00CC3161"/>
    <w:rsid w:val="00CC3AB1"/>
    <w:rsid w:val="00CD3EC4"/>
    <w:rsid w:val="00CD6AD0"/>
    <w:rsid w:val="00CE1EF0"/>
    <w:rsid w:val="00CF24C6"/>
    <w:rsid w:val="00CF74E8"/>
    <w:rsid w:val="00D157B0"/>
    <w:rsid w:val="00D17151"/>
    <w:rsid w:val="00D20A6D"/>
    <w:rsid w:val="00D223ED"/>
    <w:rsid w:val="00D26969"/>
    <w:rsid w:val="00D3260F"/>
    <w:rsid w:val="00D40D8B"/>
    <w:rsid w:val="00D419A5"/>
    <w:rsid w:val="00D65C10"/>
    <w:rsid w:val="00D749B0"/>
    <w:rsid w:val="00D76974"/>
    <w:rsid w:val="00D870E5"/>
    <w:rsid w:val="00D91563"/>
    <w:rsid w:val="00D9189E"/>
    <w:rsid w:val="00D9776D"/>
    <w:rsid w:val="00DA2308"/>
    <w:rsid w:val="00DB7E60"/>
    <w:rsid w:val="00DC46D4"/>
    <w:rsid w:val="00DD0722"/>
    <w:rsid w:val="00DD5417"/>
    <w:rsid w:val="00DE2700"/>
    <w:rsid w:val="00E01A23"/>
    <w:rsid w:val="00E02A31"/>
    <w:rsid w:val="00E0683B"/>
    <w:rsid w:val="00E12515"/>
    <w:rsid w:val="00E15020"/>
    <w:rsid w:val="00E153E3"/>
    <w:rsid w:val="00E16CDF"/>
    <w:rsid w:val="00E21D33"/>
    <w:rsid w:val="00E37292"/>
    <w:rsid w:val="00E405B3"/>
    <w:rsid w:val="00E41251"/>
    <w:rsid w:val="00E43973"/>
    <w:rsid w:val="00E53981"/>
    <w:rsid w:val="00E61B7E"/>
    <w:rsid w:val="00E625A9"/>
    <w:rsid w:val="00E65801"/>
    <w:rsid w:val="00E67F06"/>
    <w:rsid w:val="00E72C5A"/>
    <w:rsid w:val="00E73DCB"/>
    <w:rsid w:val="00E753BD"/>
    <w:rsid w:val="00E80F0E"/>
    <w:rsid w:val="00E864E4"/>
    <w:rsid w:val="00E8747D"/>
    <w:rsid w:val="00E94A0B"/>
    <w:rsid w:val="00EA35AB"/>
    <w:rsid w:val="00EB393A"/>
    <w:rsid w:val="00EB707C"/>
    <w:rsid w:val="00EB780B"/>
    <w:rsid w:val="00EE3C95"/>
    <w:rsid w:val="00EE7CED"/>
    <w:rsid w:val="00F00079"/>
    <w:rsid w:val="00F01B7A"/>
    <w:rsid w:val="00F266C6"/>
    <w:rsid w:val="00F33D14"/>
    <w:rsid w:val="00F33D9D"/>
    <w:rsid w:val="00F4534B"/>
    <w:rsid w:val="00F456AA"/>
    <w:rsid w:val="00F5122E"/>
    <w:rsid w:val="00F543C1"/>
    <w:rsid w:val="00F5499D"/>
    <w:rsid w:val="00F70F23"/>
    <w:rsid w:val="00F7204A"/>
    <w:rsid w:val="00F76061"/>
    <w:rsid w:val="00F94729"/>
    <w:rsid w:val="00FA216C"/>
    <w:rsid w:val="00FA57B3"/>
    <w:rsid w:val="00FA7BFD"/>
    <w:rsid w:val="00FC1201"/>
    <w:rsid w:val="00FC316A"/>
    <w:rsid w:val="00FD05C5"/>
    <w:rsid w:val="00FD3C18"/>
    <w:rsid w:val="00FE1C63"/>
    <w:rsid w:val="00FE45AD"/>
    <w:rsid w:val="00FF4613"/>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71559"/>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iPriority w:val="99"/>
    <w:unhideWhenUsed/>
    <w:rsid w:val="0047119F"/>
    <w:pPr>
      <w:tabs>
        <w:tab w:val="center" w:pos="4513"/>
        <w:tab w:val="right" w:pos="9026"/>
      </w:tabs>
    </w:pPr>
  </w:style>
  <w:style w:type="character" w:customStyle="1" w:styleId="FooterChar">
    <w:name w:val="Footer Char"/>
    <w:basedOn w:val="DefaultParagraphFont"/>
    <w:link w:val="Footer"/>
    <w:uiPriority w:val="99"/>
    <w:rsid w:val="0047119F"/>
    <w:rPr>
      <w:sz w:val="24"/>
      <w:szCs w:val="24"/>
      <w:lang w:val="en-GB"/>
    </w:rPr>
  </w:style>
  <w:style w:type="paragraph" w:styleId="NormalWeb">
    <w:name w:val="Normal (Web)"/>
    <w:basedOn w:val="Normal"/>
    <w:uiPriority w:val="99"/>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5D3A6F"/>
    <w:pPr>
      <w:ind w:left="720"/>
      <w:contextualSpacing/>
    </w:pPr>
  </w:style>
  <w:style w:type="character" w:customStyle="1" w:styleId="1abrpkv">
    <w:name w:val="___1abrpkv"/>
    <w:basedOn w:val="DefaultParagraphFont"/>
    <w:rsid w:val="000E2C8E"/>
  </w:style>
  <w:style w:type="character" w:customStyle="1" w:styleId="vkekvd">
    <w:name w:val="vkekvd"/>
    <w:basedOn w:val="DefaultParagraphFont"/>
    <w:rsid w:val="00B23BFE"/>
  </w:style>
  <w:style w:type="character" w:customStyle="1" w:styleId="t286pc">
    <w:name w:val="t286pc"/>
    <w:basedOn w:val="DefaultParagraphFont"/>
    <w:rsid w:val="00B23BFE"/>
  </w:style>
  <w:style w:type="character" w:styleId="Strong">
    <w:name w:val="Strong"/>
    <w:basedOn w:val="DefaultParagraphFont"/>
    <w:uiPriority w:val="22"/>
    <w:qFormat/>
    <w:rsid w:val="00B23B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7953945">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hyperlink" Target="http://www.kingsley.liverpool.sch.uk" TargetMode="External"/><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8DBA4-ACC1-4496-B650-04F8D9BE7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1993</Words>
  <Characters>11362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2025-12-12T11:13:00Z</cp:lastPrinted>
  <dcterms:created xsi:type="dcterms:W3CDTF">2026-07-22T09:01:00Z</dcterms:created>
  <dcterms:modified xsi:type="dcterms:W3CDTF">2026-07-22T09:01:00Z</dcterms:modified>
</cp:coreProperties>
</file>